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84ED" w14:textId="77777777" w:rsidR="002D7110" w:rsidRPr="002D6647" w:rsidRDefault="002D7110">
      <w:pPr>
        <w:jc w:val="both"/>
        <w:rPr>
          <w:rFonts w:ascii="AgfaRotisSansSerif" w:hAnsi="AgfaRotisSansSerif"/>
          <w:sz w:val="22"/>
          <w:lang w:val="en-GB"/>
        </w:rPr>
      </w:pPr>
    </w:p>
    <w:p w14:paraId="72A4589A" w14:textId="77777777" w:rsidR="002D7110" w:rsidRPr="002D6647" w:rsidRDefault="002D7110" w:rsidP="002D7110">
      <w:pPr>
        <w:rPr>
          <w:rFonts w:ascii="AgfaRotisSansSerif" w:hAnsi="AgfaRotisSansSerif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3"/>
      </w:tblGrid>
      <w:tr w:rsidR="00893A4B" w:rsidRPr="002D6647" w14:paraId="51E1E2A8" w14:textId="77777777" w:rsidTr="00CD38DE">
        <w:trPr>
          <w:trHeight w:val="570"/>
        </w:trPr>
        <w:tc>
          <w:tcPr>
            <w:tcW w:w="10773" w:type="dxa"/>
            <w:vAlign w:val="center"/>
          </w:tcPr>
          <w:p w14:paraId="25E80A5A" w14:textId="5C35AE09" w:rsidR="00893A4B" w:rsidRPr="00366C8C" w:rsidRDefault="00366C8C" w:rsidP="00CD38DE">
            <w:pPr>
              <w:jc w:val="center"/>
              <w:rPr>
                <w:rFonts w:ascii="AgfaRotisSansSerif" w:hAnsi="AgfaRotisSansSerif"/>
                <w:sz w:val="32"/>
                <w:lang w:val="fr-BE" w:bidi="x-none"/>
              </w:rPr>
            </w:pPr>
            <w:proofErr w:type="spellStart"/>
            <w:r w:rsidRPr="00366C8C">
              <w:rPr>
                <w:rFonts w:ascii="AgfaRotisSansSerif" w:hAnsi="AgfaRotisSansSerif"/>
                <w:sz w:val="32"/>
                <w:lang w:val="fr-BE" w:bidi="x-none"/>
              </w:rPr>
              <w:t>Executive</w:t>
            </w:r>
            <w:proofErr w:type="spellEnd"/>
            <w:r w:rsidRPr="00366C8C">
              <w:rPr>
                <w:rFonts w:ascii="AgfaRotisSansSerif" w:hAnsi="AgfaRotisSansSerif"/>
                <w:sz w:val="32"/>
                <w:lang w:val="fr-BE" w:bidi="x-none"/>
              </w:rPr>
              <w:t xml:space="preserve"> Programme en Immobilier / </w:t>
            </w:r>
            <w:proofErr w:type="spellStart"/>
            <w:r w:rsidRPr="00366C8C">
              <w:rPr>
                <w:rFonts w:ascii="AgfaRotisSansSerif" w:hAnsi="AgfaRotisSansSerif"/>
                <w:sz w:val="32"/>
                <w:lang w:val="fr-BE" w:bidi="x-none"/>
              </w:rPr>
              <w:t>E</w:t>
            </w:r>
            <w:r>
              <w:rPr>
                <w:rFonts w:ascii="AgfaRotisSansSerif" w:hAnsi="AgfaRotisSansSerif"/>
                <w:sz w:val="32"/>
                <w:lang w:val="fr-BE" w:bidi="x-none"/>
              </w:rPr>
              <w:t>xecutive</w:t>
            </w:r>
            <w:proofErr w:type="spellEnd"/>
            <w:r>
              <w:rPr>
                <w:rFonts w:ascii="AgfaRotisSansSerif" w:hAnsi="AgfaRotisSansSerif"/>
                <w:sz w:val="32"/>
                <w:lang w:val="fr-BE" w:bidi="x-none"/>
              </w:rPr>
              <w:t xml:space="preserve"> Programme in Real </w:t>
            </w:r>
            <w:proofErr w:type="spellStart"/>
            <w:r>
              <w:rPr>
                <w:rFonts w:ascii="AgfaRotisSansSerif" w:hAnsi="AgfaRotisSansSerif"/>
                <w:sz w:val="32"/>
                <w:lang w:val="fr-BE" w:bidi="x-none"/>
              </w:rPr>
              <w:t>Estate</w:t>
            </w:r>
            <w:proofErr w:type="spellEnd"/>
          </w:p>
        </w:tc>
      </w:tr>
    </w:tbl>
    <w:p w14:paraId="47A40D5E" w14:textId="647468F3" w:rsidR="00893A4B" w:rsidRPr="00366C8C" w:rsidRDefault="00893A4B" w:rsidP="008929E9">
      <w:pPr>
        <w:keepNext/>
        <w:jc w:val="center"/>
        <w:outlineLvl w:val="8"/>
        <w:rPr>
          <w:rFonts w:ascii="AgfaRotisSansSerif" w:hAnsi="AgfaRotisSansSerif"/>
          <w:sz w:val="36"/>
          <w:lang w:val="fr-BE"/>
        </w:rPr>
      </w:pPr>
    </w:p>
    <w:p w14:paraId="7BA1A311" w14:textId="75968DB5" w:rsidR="008929E9" w:rsidRPr="002D6647" w:rsidRDefault="00366C8C" w:rsidP="008929E9">
      <w:pPr>
        <w:keepNext/>
        <w:jc w:val="center"/>
        <w:outlineLvl w:val="8"/>
        <w:rPr>
          <w:rFonts w:ascii="AgfaRotisSansSerif" w:hAnsi="AgfaRotisSansSerif"/>
          <w:sz w:val="36"/>
          <w:lang w:val="en-GB"/>
        </w:rPr>
      </w:pPr>
      <w:proofErr w:type="spellStart"/>
      <w:r>
        <w:rPr>
          <w:rFonts w:ascii="AgfaRotisSansSerif" w:hAnsi="AgfaRotisSansSerif"/>
          <w:sz w:val="36"/>
          <w:lang w:val="en-GB"/>
        </w:rPr>
        <w:t>Informations</w:t>
      </w:r>
      <w:proofErr w:type="spellEnd"/>
      <w:r>
        <w:rPr>
          <w:rFonts w:ascii="AgfaRotisSansSerif" w:hAnsi="AgfaRotisSansSerif"/>
          <w:sz w:val="36"/>
          <w:lang w:val="en-GB"/>
        </w:rPr>
        <w:t xml:space="preserve"> </w:t>
      </w:r>
      <w:proofErr w:type="spellStart"/>
      <w:r>
        <w:rPr>
          <w:rFonts w:ascii="AgfaRotisSansSerif" w:hAnsi="AgfaRotisSansSerif"/>
          <w:sz w:val="36"/>
          <w:lang w:val="en-GB"/>
        </w:rPr>
        <w:t>générales</w:t>
      </w:r>
      <w:proofErr w:type="spellEnd"/>
      <w:r>
        <w:rPr>
          <w:rFonts w:ascii="AgfaRotisSansSerif" w:hAnsi="AgfaRotisSansSerif"/>
          <w:sz w:val="36"/>
          <w:lang w:val="en-GB"/>
        </w:rPr>
        <w:t>/</w:t>
      </w:r>
      <w:r w:rsidR="008929E9" w:rsidRPr="002D6647">
        <w:rPr>
          <w:rFonts w:ascii="AgfaRotisSansSerif" w:hAnsi="AgfaRotisSansSerif"/>
          <w:sz w:val="36"/>
          <w:lang w:val="en-GB"/>
        </w:rPr>
        <w:t>General Information</w:t>
      </w:r>
    </w:p>
    <w:p w14:paraId="02F9ADCE" w14:textId="77777777" w:rsidR="008929E9" w:rsidRPr="002D6647" w:rsidRDefault="008929E9" w:rsidP="008929E9">
      <w:pPr>
        <w:jc w:val="both"/>
        <w:rPr>
          <w:rFonts w:ascii="AgfaRotisSansSerif" w:hAnsi="AgfaRotisSansSerif"/>
          <w:sz w:val="22"/>
          <w:lang w:val="en-GB"/>
        </w:rPr>
      </w:pPr>
    </w:p>
    <w:p w14:paraId="3F8D573B" w14:textId="77777777" w:rsidR="008929E9" w:rsidRPr="002D6647" w:rsidRDefault="008929E9" w:rsidP="008929E9">
      <w:pPr>
        <w:jc w:val="center"/>
        <w:rPr>
          <w:rFonts w:ascii="AgfaRotisSansSerif" w:hAnsi="AgfaRotisSansSerif"/>
          <w:b/>
          <w:i/>
          <w:sz w:val="22"/>
          <w:lang w:val="en-GB"/>
        </w:rPr>
      </w:pPr>
    </w:p>
    <w:p w14:paraId="2C585066" w14:textId="1FC1B5F2" w:rsidR="008929E9" w:rsidRDefault="00366C8C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  <w:r w:rsidRPr="00366C8C">
        <w:rPr>
          <w:rFonts w:ascii="AgfaRotisSansSerif" w:hAnsi="AgfaRotisSansSerif"/>
          <w:sz w:val="22"/>
          <w:lang w:val="fr-BE"/>
        </w:rPr>
        <w:t>Ce document reprend une information générale quant au programme et ses modalités, ainsi que le dossier d'inscription à en</w:t>
      </w:r>
      <w:r>
        <w:rPr>
          <w:rFonts w:ascii="AgfaRotisSansSerif" w:hAnsi="AgfaRotisSansSerif"/>
          <w:sz w:val="22"/>
          <w:lang w:val="fr-BE"/>
        </w:rPr>
        <w:t xml:space="preserve">voyer à </w:t>
      </w:r>
      <w:proofErr w:type="gramStart"/>
      <w:r>
        <w:rPr>
          <w:rFonts w:ascii="AgfaRotisSansSerif" w:hAnsi="AgfaRotisSansSerif"/>
          <w:sz w:val="22"/>
          <w:lang w:val="fr-BE"/>
        </w:rPr>
        <w:t>admissions_solvay</w:t>
      </w:r>
      <w:r w:rsidR="00A70AFB">
        <w:rPr>
          <w:rFonts w:ascii="AgfaRotisSansSerif" w:hAnsi="AgfaRotisSansSerif"/>
          <w:sz w:val="22"/>
          <w:lang w:val="fr-BE"/>
        </w:rPr>
        <w:t>.realestate@vub.be  /</w:t>
      </w:r>
      <w:proofErr w:type="gramEnd"/>
      <w:r w:rsidR="00A70AFB">
        <w:rPr>
          <w:rFonts w:ascii="AgfaRotisSansSerif" w:hAnsi="AgfaRotisSansSerif"/>
          <w:sz w:val="22"/>
          <w:lang w:val="fr-BE"/>
        </w:rPr>
        <w:t xml:space="preserve"> </w:t>
      </w:r>
      <w:r w:rsidR="008929E9" w:rsidRPr="00A70AFB">
        <w:rPr>
          <w:rFonts w:ascii="AgfaRotisSansSerif" w:hAnsi="AgfaRotisSansSerif"/>
          <w:sz w:val="22"/>
          <w:lang w:val="fr-BE"/>
        </w:rPr>
        <w:t xml:space="preserve">This document </w:t>
      </w:r>
      <w:proofErr w:type="spellStart"/>
      <w:r w:rsidR="008929E9" w:rsidRPr="00A70AFB">
        <w:rPr>
          <w:rFonts w:ascii="AgfaRotisSansSerif" w:hAnsi="AgfaRotisSansSerif"/>
          <w:sz w:val="22"/>
          <w:lang w:val="fr-BE"/>
        </w:rPr>
        <w:t>contains</w:t>
      </w:r>
      <w:proofErr w:type="spellEnd"/>
      <w:r w:rsidR="008929E9" w:rsidRPr="00A70AFB">
        <w:rPr>
          <w:rFonts w:ascii="AgfaRotisSansSerif" w:hAnsi="AgfaRotisSansSerif"/>
          <w:sz w:val="22"/>
          <w:lang w:val="fr-BE"/>
        </w:rPr>
        <w:t xml:space="preserve"> information and the </w:t>
      </w:r>
      <w:r w:rsidR="00A70AFB">
        <w:rPr>
          <w:rFonts w:ascii="AgfaRotisSansSerif" w:hAnsi="AgfaRotisSansSerif"/>
          <w:sz w:val="22"/>
          <w:lang w:val="fr-BE"/>
        </w:rPr>
        <w:t xml:space="preserve">application </w:t>
      </w:r>
      <w:proofErr w:type="spellStart"/>
      <w:r w:rsidR="008929E9" w:rsidRPr="00A70AFB">
        <w:rPr>
          <w:rFonts w:ascii="AgfaRotisSansSerif" w:hAnsi="AgfaRotisSansSerif"/>
          <w:sz w:val="22"/>
          <w:lang w:val="fr-BE"/>
        </w:rPr>
        <w:t>form</w:t>
      </w:r>
      <w:proofErr w:type="spellEnd"/>
      <w:r w:rsidR="008929E9" w:rsidRPr="00A70AFB">
        <w:rPr>
          <w:rFonts w:ascii="AgfaRotisSansSerif" w:hAnsi="AgfaRotisSansSerif"/>
          <w:sz w:val="22"/>
          <w:lang w:val="fr-BE"/>
        </w:rPr>
        <w:t xml:space="preserve"> for admission to the</w:t>
      </w:r>
      <w:r w:rsidR="00A70AFB">
        <w:rPr>
          <w:rFonts w:ascii="AgfaRotisSansSerif" w:hAnsi="AgfaRotisSansSerif"/>
          <w:sz w:val="22"/>
          <w:lang w:val="fr-BE"/>
        </w:rPr>
        <w:t xml:space="preserve"> programme, to </w:t>
      </w:r>
      <w:proofErr w:type="spellStart"/>
      <w:r w:rsidR="00A70AFB">
        <w:rPr>
          <w:rFonts w:ascii="AgfaRotisSansSerif" w:hAnsi="AgfaRotisSansSerif"/>
          <w:sz w:val="22"/>
          <w:lang w:val="fr-BE"/>
        </w:rPr>
        <w:t>be</w:t>
      </w:r>
      <w:proofErr w:type="spellEnd"/>
      <w:r w:rsidR="00A70AFB">
        <w:rPr>
          <w:rFonts w:ascii="AgfaRotisSansSerif" w:hAnsi="AgfaRotisSansSerif"/>
          <w:sz w:val="22"/>
          <w:lang w:val="fr-BE"/>
        </w:rPr>
        <w:t xml:space="preserve"> sent to admissions_solvay.realestate@vub.be </w:t>
      </w:r>
      <w:r w:rsidR="008929E9" w:rsidRPr="00A70AFB">
        <w:rPr>
          <w:rFonts w:ascii="AgfaRotisSansSerif" w:hAnsi="AgfaRotisSansSerif"/>
          <w:sz w:val="22"/>
          <w:lang w:val="fr-BE"/>
        </w:rPr>
        <w:t>.</w:t>
      </w:r>
    </w:p>
    <w:p w14:paraId="656DD516" w14:textId="41949478" w:rsidR="00A70AFB" w:rsidRDefault="00A70AF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</w:p>
    <w:p w14:paraId="7C109383" w14:textId="3CE4ABF3" w:rsidR="00A70AFB" w:rsidRDefault="00A70AF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>Le programme est organisé en français</w:t>
      </w:r>
      <w:r w:rsidR="00C16D4B">
        <w:rPr>
          <w:rFonts w:ascii="AgfaRotisSansSerif" w:hAnsi="AgfaRotisSansSerif"/>
          <w:sz w:val="22"/>
          <w:lang w:val="fr-BE"/>
        </w:rPr>
        <w:t xml:space="preserve"> / The programme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is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delivered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in french.  Le dossier d'admission peut être établi à votre choix en français ou en anglais / The application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form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can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be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completed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in french or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english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as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you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C16D4B">
        <w:rPr>
          <w:rFonts w:ascii="AgfaRotisSansSerif" w:hAnsi="AgfaRotisSansSerif"/>
          <w:sz w:val="22"/>
          <w:lang w:val="fr-BE"/>
        </w:rPr>
        <w:t>prefer</w:t>
      </w:r>
      <w:proofErr w:type="spellEnd"/>
      <w:r w:rsidR="00C16D4B">
        <w:rPr>
          <w:rFonts w:ascii="AgfaRotisSansSerif" w:hAnsi="AgfaRotisSansSerif"/>
          <w:sz w:val="22"/>
          <w:lang w:val="fr-BE"/>
        </w:rPr>
        <w:t xml:space="preserve">. </w:t>
      </w:r>
    </w:p>
    <w:p w14:paraId="2BA55601" w14:textId="00E13E35" w:rsidR="00C16D4B" w:rsidRDefault="00C16D4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</w:p>
    <w:p w14:paraId="5C1C2290" w14:textId="746E69C4" w:rsidR="00C16D4B" w:rsidRPr="00A70AFB" w:rsidRDefault="00C16D4B" w:rsidP="00BD3B50">
      <w:pPr>
        <w:ind w:right="-183"/>
        <w:jc w:val="center"/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 xml:space="preserve">Ce programme de </w:t>
      </w:r>
      <w:r w:rsidR="00C63B9F">
        <w:rPr>
          <w:rFonts w:ascii="AgfaRotisSansSerif" w:hAnsi="AgfaRotisSansSerif"/>
          <w:sz w:val="22"/>
          <w:lang w:val="fr-BE"/>
        </w:rPr>
        <w:t>3e cycle</w:t>
      </w:r>
      <w:r>
        <w:rPr>
          <w:rFonts w:ascii="AgfaRotisSansSerif" w:hAnsi="AgfaRotisSansSerif"/>
          <w:sz w:val="22"/>
          <w:lang w:val="fr-BE"/>
        </w:rPr>
        <w:t xml:space="preserve"> spécialisé étant destiné à des diplômés déjà actifs, il est organisé dans un format compatible avec une vie professionnelle,  les cours étant organisés les lundis et mercredis de 18 h 30 à 21 h, en respectant les périodes de congés académiques./This </w:t>
      </w:r>
      <w:proofErr w:type="spellStart"/>
      <w:r>
        <w:rPr>
          <w:rFonts w:ascii="AgfaRotisSansSerif" w:hAnsi="AgfaRotisSansSerif"/>
          <w:sz w:val="22"/>
          <w:lang w:val="fr-BE"/>
        </w:rPr>
        <w:t>specialized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postgraduate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programme </w:t>
      </w:r>
      <w:proofErr w:type="spellStart"/>
      <w:r>
        <w:rPr>
          <w:rFonts w:ascii="AgfaRotisSansSerif" w:hAnsi="AgfaRotisSansSerif"/>
          <w:sz w:val="22"/>
          <w:lang w:val="fr-BE"/>
        </w:rPr>
        <w:t>is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geared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towards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already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active </w:t>
      </w:r>
      <w:proofErr w:type="spellStart"/>
      <w:r>
        <w:rPr>
          <w:rFonts w:ascii="AgfaRotisSansSerif" w:hAnsi="AgfaRotisSansSerif"/>
          <w:sz w:val="22"/>
          <w:lang w:val="fr-BE"/>
        </w:rPr>
        <w:t>graduates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>
        <w:rPr>
          <w:rFonts w:ascii="AgfaRotisSansSerif" w:hAnsi="AgfaRotisSansSerif"/>
          <w:sz w:val="22"/>
          <w:lang w:val="fr-BE"/>
        </w:rPr>
        <w:t>with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courses </w:t>
      </w:r>
      <w:proofErr w:type="spellStart"/>
      <w:r>
        <w:rPr>
          <w:rFonts w:ascii="AgfaRotisSansSerif" w:hAnsi="AgfaRotisSansSerif"/>
          <w:sz w:val="22"/>
          <w:lang w:val="fr-BE"/>
        </w:rPr>
        <w:t>delivered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on </w:t>
      </w:r>
      <w:proofErr w:type="spellStart"/>
      <w:r>
        <w:rPr>
          <w:rFonts w:ascii="AgfaRotisSansSerif" w:hAnsi="AgfaRotisSansSerif"/>
          <w:sz w:val="22"/>
          <w:lang w:val="fr-BE"/>
        </w:rPr>
        <w:t>Mondays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and </w:t>
      </w:r>
      <w:proofErr w:type="spellStart"/>
      <w:r>
        <w:rPr>
          <w:rFonts w:ascii="AgfaRotisSansSerif" w:hAnsi="AgfaRotisSansSerif"/>
          <w:sz w:val="22"/>
          <w:lang w:val="fr-BE"/>
        </w:rPr>
        <w:t>Wednesdays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from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6:30 pm till 9:00 pm ; no courses </w:t>
      </w:r>
      <w:proofErr w:type="spellStart"/>
      <w:r>
        <w:rPr>
          <w:rFonts w:ascii="AgfaRotisSansSerif" w:hAnsi="AgfaRotisSansSerif"/>
          <w:sz w:val="22"/>
          <w:lang w:val="fr-BE"/>
        </w:rPr>
        <w:t>take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place </w:t>
      </w:r>
      <w:proofErr w:type="spellStart"/>
      <w:r>
        <w:rPr>
          <w:rFonts w:ascii="AgfaRotisSansSerif" w:hAnsi="AgfaRotisSansSerif"/>
          <w:sz w:val="22"/>
          <w:lang w:val="fr-BE"/>
        </w:rPr>
        <w:t>during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the </w:t>
      </w:r>
      <w:proofErr w:type="spellStart"/>
      <w:r>
        <w:rPr>
          <w:rFonts w:ascii="AgfaRotisSansSerif" w:hAnsi="AgfaRotisSansSerif"/>
          <w:sz w:val="22"/>
          <w:lang w:val="fr-BE"/>
        </w:rPr>
        <w:t>traditional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academic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vacation </w:t>
      </w:r>
      <w:proofErr w:type="spellStart"/>
      <w:r>
        <w:rPr>
          <w:rFonts w:ascii="AgfaRotisSansSerif" w:hAnsi="AgfaRotisSansSerif"/>
          <w:sz w:val="22"/>
          <w:lang w:val="fr-BE"/>
        </w:rPr>
        <w:t>periods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.  </w:t>
      </w:r>
    </w:p>
    <w:p w14:paraId="53111AFE" w14:textId="77777777" w:rsidR="008929E9" w:rsidRPr="00A70AFB" w:rsidRDefault="008929E9" w:rsidP="008929E9">
      <w:pPr>
        <w:ind w:left="-142" w:right="-183"/>
        <w:jc w:val="center"/>
        <w:rPr>
          <w:rFonts w:ascii="AgfaRotisSansSerif" w:hAnsi="AgfaRotisSansSerif"/>
          <w:i/>
          <w:sz w:val="22"/>
          <w:lang w:val="fr-BE"/>
        </w:rPr>
      </w:pPr>
    </w:p>
    <w:p w14:paraId="5245561E" w14:textId="77777777" w:rsidR="008929E9" w:rsidRPr="00A70AFB" w:rsidRDefault="008929E9" w:rsidP="008929E9">
      <w:pPr>
        <w:jc w:val="center"/>
        <w:rPr>
          <w:rFonts w:ascii="AgfaRotisSansSerif" w:hAnsi="AgfaRotisSansSerif"/>
          <w:i/>
          <w:sz w:val="22"/>
          <w:lang w:val="fr-BE"/>
        </w:rPr>
      </w:pPr>
      <w:r w:rsidRPr="00A70AFB">
        <w:rPr>
          <w:rFonts w:ascii="AgfaRotisSansSerif" w:hAnsi="AgfaRotisSansSerif"/>
          <w:i/>
          <w:sz w:val="22"/>
          <w:lang w:val="fr-BE"/>
        </w:rPr>
        <w:t>*******</w:t>
      </w:r>
    </w:p>
    <w:p w14:paraId="4905A08E" w14:textId="77777777" w:rsidR="008929E9" w:rsidRPr="00A70AFB" w:rsidRDefault="008929E9" w:rsidP="002D7110">
      <w:pPr>
        <w:jc w:val="both"/>
        <w:rPr>
          <w:rFonts w:ascii="AgfaRotisSansSerif" w:hAnsi="AgfaRotisSansSerif"/>
          <w:lang w:val="fr-BE"/>
        </w:rPr>
      </w:pPr>
    </w:p>
    <w:p w14:paraId="618C9FF2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1F5239AF" w14:textId="2D2ED3AE" w:rsidR="00EE2891" w:rsidRDefault="00C16D4B" w:rsidP="00EE2891">
      <w:pPr>
        <w:pStyle w:val="Heading9"/>
        <w:ind w:left="0"/>
        <w:rPr>
          <w:rFonts w:ascii="AgfaRotisSansSerif" w:hAnsi="AgfaRotisSansSerif"/>
        </w:rPr>
      </w:pPr>
      <w:r>
        <w:rPr>
          <w:rFonts w:ascii="AgfaRotisSansSerif" w:hAnsi="AgfaRotisSansSerif"/>
        </w:rPr>
        <w:t xml:space="preserve">Conditions </w:t>
      </w:r>
      <w:proofErr w:type="spellStart"/>
      <w:r>
        <w:rPr>
          <w:rFonts w:ascii="AgfaRotisSansSerif" w:hAnsi="AgfaRotisSansSerif"/>
        </w:rPr>
        <w:t>d'accès</w:t>
      </w:r>
      <w:proofErr w:type="spellEnd"/>
      <w:r>
        <w:rPr>
          <w:rFonts w:ascii="AgfaRotisSansSerif" w:hAnsi="AgfaRotisSansSerif"/>
        </w:rPr>
        <w:t xml:space="preserve"> / </w:t>
      </w:r>
      <w:r w:rsidR="002D7110" w:rsidRPr="002D6647">
        <w:rPr>
          <w:rFonts w:ascii="AgfaRotisSansSerif" w:hAnsi="AgfaRotisSansSerif"/>
        </w:rPr>
        <w:t xml:space="preserve">Admission </w:t>
      </w:r>
      <w:r w:rsidR="00C63B9F">
        <w:rPr>
          <w:rFonts w:ascii="AgfaRotisSansSerif" w:hAnsi="AgfaRotisSansSerif"/>
        </w:rPr>
        <w:t>criteria</w:t>
      </w:r>
      <w:r w:rsidR="002D7110" w:rsidRPr="002D6647">
        <w:rPr>
          <w:rFonts w:ascii="AgfaRotisSansSerif" w:hAnsi="AgfaRotisSansSerif"/>
        </w:rPr>
        <w:t xml:space="preserve"> </w:t>
      </w:r>
    </w:p>
    <w:p w14:paraId="3F05DD08" w14:textId="77777777" w:rsidR="00EE2891" w:rsidRPr="00EE2891" w:rsidRDefault="00EE2891" w:rsidP="00EE2891">
      <w:pPr>
        <w:rPr>
          <w:lang w:val="en-GB"/>
        </w:rPr>
      </w:pPr>
    </w:p>
    <w:p w14:paraId="090877CD" w14:textId="6BD176AC" w:rsidR="00A1364E" w:rsidRPr="006A068C" w:rsidRDefault="00C16D4B" w:rsidP="00A1364E">
      <w:pPr>
        <w:pStyle w:val="ColorfulList-Accent11"/>
        <w:numPr>
          <w:ilvl w:val="0"/>
          <w:numId w:val="36"/>
        </w:numPr>
        <w:jc w:val="both"/>
        <w:rPr>
          <w:rFonts w:ascii="AgfaRotisSansSerif" w:hAnsi="AgfaRotisSansSerif" w:cs="Lucida Grande"/>
          <w:sz w:val="22"/>
          <w:szCs w:val="22"/>
          <w:lang w:val="en-GB"/>
        </w:rPr>
      </w:pPr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Etre </w:t>
      </w:r>
      <w:proofErr w:type="spellStart"/>
      <w:r w:rsidRPr="006A068C">
        <w:rPr>
          <w:rFonts w:ascii="AgfaRotisSansSerif" w:hAnsi="AgfaRotisSansSerif" w:cs="Lucida Grande"/>
          <w:sz w:val="22"/>
          <w:szCs w:val="22"/>
          <w:lang w:val="en-GB"/>
        </w:rPr>
        <w:t>porteur</w:t>
      </w:r>
      <w:proofErr w:type="spellEnd"/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d'un</w:t>
      </w:r>
      <w:r w:rsidR="00EE2891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</w:t>
      </w:r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diplôme de Master </w:t>
      </w:r>
      <w:proofErr w:type="spellStart"/>
      <w:r w:rsidRPr="006A068C">
        <w:rPr>
          <w:rFonts w:ascii="AgfaRotisSansSerif" w:hAnsi="AgfaRotisSansSerif" w:cs="Lucida Grande"/>
          <w:sz w:val="22"/>
          <w:szCs w:val="22"/>
          <w:lang w:val="en-GB"/>
        </w:rPr>
        <w:t>universitaire</w:t>
      </w:r>
      <w:proofErr w:type="spellEnd"/>
      <w:r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, </w:t>
      </w:r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pas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nécessairement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dans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une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matière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liée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 xml:space="preserve"> à </w:t>
      </w:r>
      <w:proofErr w:type="spellStart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l'immobilier</w:t>
      </w:r>
      <w:proofErr w:type="spellEnd"/>
      <w:r w:rsidR="006A068C" w:rsidRPr="006A068C">
        <w:rPr>
          <w:rFonts w:ascii="AgfaRotisSansSerif" w:hAnsi="AgfaRotisSansSerif" w:cs="Lucida Grande"/>
          <w:sz w:val="22"/>
          <w:szCs w:val="22"/>
          <w:lang w:val="en-GB"/>
        </w:rPr>
        <w:t>/ A university Master's Degree, of which the major does not have to be</w:t>
      </w:r>
      <w:r w:rsidR="006A068C">
        <w:rPr>
          <w:rFonts w:ascii="AgfaRotisSansSerif" w:hAnsi="AgfaRotisSansSerif" w:cs="Lucida Grande"/>
          <w:sz w:val="22"/>
          <w:szCs w:val="22"/>
          <w:lang w:val="en-GB"/>
        </w:rPr>
        <w:t xml:space="preserve"> linked to the property </w:t>
      </w:r>
      <w:proofErr w:type="gramStart"/>
      <w:r w:rsidR="006A068C">
        <w:rPr>
          <w:rFonts w:ascii="AgfaRotisSansSerif" w:hAnsi="AgfaRotisSansSerif" w:cs="Lucida Grande"/>
          <w:sz w:val="22"/>
          <w:szCs w:val="22"/>
          <w:lang w:val="en-GB"/>
        </w:rPr>
        <w:t>sector ;</w:t>
      </w:r>
      <w:proofErr w:type="gramEnd"/>
    </w:p>
    <w:p w14:paraId="2AF377FB" w14:textId="7A6E9630" w:rsidR="002D7110" w:rsidRPr="006A068C" w:rsidRDefault="002D7110" w:rsidP="00A1364E">
      <w:pPr>
        <w:pStyle w:val="ColorfulList-Accent11"/>
        <w:ind w:left="360"/>
        <w:jc w:val="both"/>
        <w:rPr>
          <w:rFonts w:ascii="AgfaRotisSansSerif" w:hAnsi="AgfaRotisSansSerif" w:cs="Lucida Grande"/>
          <w:sz w:val="22"/>
          <w:szCs w:val="22"/>
          <w:lang w:val="en-GB"/>
        </w:rPr>
      </w:pPr>
    </w:p>
    <w:p w14:paraId="594E96F9" w14:textId="45DC5BF8" w:rsidR="002D7110" w:rsidRDefault="006A068C" w:rsidP="00126762">
      <w:pPr>
        <w:pStyle w:val="ColorfulList-Accent11"/>
        <w:numPr>
          <w:ilvl w:val="0"/>
          <w:numId w:val="36"/>
        </w:num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  <w:r w:rsidRPr="006A068C">
        <w:rPr>
          <w:rFonts w:ascii="AgfaRotisSansSerif" w:hAnsi="AgfaRotisSansSerif" w:cs="Lucida Grande"/>
          <w:sz w:val="22"/>
          <w:szCs w:val="22"/>
          <w:lang w:val="fr-BE"/>
        </w:rPr>
        <w:t>Alternativement, une expérience lourde d</w:t>
      </w:r>
      <w:r>
        <w:rPr>
          <w:rFonts w:ascii="AgfaRotisSansSerif" w:hAnsi="AgfaRotisSansSerif" w:cs="Lucida Grande"/>
          <w:sz w:val="22"/>
          <w:szCs w:val="22"/>
          <w:lang w:val="fr-BE"/>
        </w:rPr>
        <w:t xml:space="preserve">ans le secteur /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Alternatively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, extensive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experience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in the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sector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; </w:t>
      </w:r>
    </w:p>
    <w:p w14:paraId="5581DDB2" w14:textId="77777777" w:rsidR="006A068C" w:rsidRDefault="006A068C" w:rsidP="006A068C">
      <w:pPr>
        <w:pStyle w:val="ListParagrap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31C108F8" w14:textId="7FEB2401" w:rsidR="006A068C" w:rsidRPr="006A068C" w:rsidRDefault="006A068C" w:rsidP="00126762">
      <w:pPr>
        <w:pStyle w:val="ColorfulList-Accent11"/>
        <w:numPr>
          <w:ilvl w:val="0"/>
          <w:numId w:val="36"/>
        </w:num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  <w:r>
        <w:rPr>
          <w:rFonts w:ascii="AgfaRotisSansSerif" w:hAnsi="AgfaRotisSansSerif" w:cs="Lucida Grande"/>
          <w:sz w:val="22"/>
          <w:szCs w:val="22"/>
          <w:lang w:val="fr-BE"/>
        </w:rPr>
        <w:t xml:space="preserve">Un numerus clausus de 50 participants par an est appliqué, de façon à encourager les interactions entre participants et avec le corps enseignant /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Enrolments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are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limited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to 50 per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year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,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so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as to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foster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interaction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between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participants and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with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 xml:space="preserve"> the </w:t>
      </w:r>
      <w:proofErr w:type="spellStart"/>
      <w:r>
        <w:rPr>
          <w:rFonts w:ascii="AgfaRotisSansSerif" w:hAnsi="AgfaRotisSansSerif" w:cs="Lucida Grande"/>
          <w:sz w:val="22"/>
          <w:szCs w:val="22"/>
          <w:lang w:val="fr-BE"/>
        </w:rPr>
        <w:t>lecturers</w:t>
      </w:r>
      <w:proofErr w:type="spellEnd"/>
      <w:r>
        <w:rPr>
          <w:rFonts w:ascii="AgfaRotisSansSerif" w:hAnsi="AgfaRotisSansSerif" w:cs="Lucida Grande"/>
          <w:sz w:val="22"/>
          <w:szCs w:val="22"/>
          <w:lang w:val="fr-BE"/>
        </w:rPr>
        <w:t>.</w:t>
      </w:r>
    </w:p>
    <w:p w14:paraId="3702B08A" w14:textId="48738523" w:rsidR="002D7110" w:rsidRDefault="002D7110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12C76D27" w14:textId="07B3380E" w:rsidR="00CC2546" w:rsidRDefault="00CC2546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017A1E1F" w14:textId="44E2451B" w:rsidR="00CC2546" w:rsidRDefault="00CC2546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3781FF57" w14:textId="77777777" w:rsidR="00CC2546" w:rsidRPr="006A068C" w:rsidRDefault="00CC2546" w:rsidP="00126762">
      <w:pPr>
        <w:jc w:val="both"/>
        <w:rPr>
          <w:rFonts w:ascii="AgfaRotisSansSerif" w:hAnsi="AgfaRotisSansSerif" w:cs="Lucida Grande"/>
          <w:sz w:val="22"/>
          <w:szCs w:val="22"/>
          <w:lang w:val="fr-BE"/>
        </w:rPr>
      </w:pPr>
    </w:p>
    <w:p w14:paraId="2E245B77" w14:textId="77777777" w:rsidR="002D7110" w:rsidRPr="006A068C" w:rsidRDefault="002D7110" w:rsidP="00BD3B50">
      <w:pPr>
        <w:pStyle w:val="Heading9"/>
        <w:ind w:left="0"/>
        <w:rPr>
          <w:rFonts w:ascii="AgfaRotisSansSerif" w:hAnsi="AgfaRotisSansSerif"/>
          <w:lang w:val="fr-BE"/>
        </w:rPr>
      </w:pPr>
    </w:p>
    <w:p w14:paraId="6D5C4DF4" w14:textId="612962C9" w:rsidR="00387B39" w:rsidRPr="006A068C" w:rsidRDefault="006A068C" w:rsidP="00387B39">
      <w:pPr>
        <w:keepNext/>
        <w:outlineLvl w:val="8"/>
        <w:rPr>
          <w:rFonts w:ascii="AgfaRotisSansSerif" w:hAnsi="AgfaRotisSansSerif"/>
          <w:b/>
          <w:color w:val="615B52"/>
          <w:sz w:val="28"/>
          <w:lang w:val="fr-BE"/>
        </w:rPr>
      </w:pPr>
      <w:r w:rsidRPr="006A068C">
        <w:rPr>
          <w:rFonts w:ascii="AgfaRotisSansSerif" w:hAnsi="AgfaRotisSansSerif"/>
          <w:b/>
          <w:color w:val="615B52"/>
          <w:sz w:val="28"/>
          <w:lang w:val="fr-BE"/>
        </w:rPr>
        <w:t>Date limite des inscriptions / Registrations d</w:t>
      </w:r>
      <w:r w:rsidR="00387B39" w:rsidRPr="006A068C">
        <w:rPr>
          <w:rFonts w:ascii="AgfaRotisSansSerif" w:hAnsi="AgfaRotisSansSerif"/>
          <w:b/>
          <w:color w:val="615B52"/>
          <w:sz w:val="28"/>
          <w:lang w:val="fr-BE"/>
        </w:rPr>
        <w:t>eadline</w:t>
      </w:r>
    </w:p>
    <w:p w14:paraId="092777A4" w14:textId="77777777" w:rsidR="00387B39" w:rsidRPr="006A068C" w:rsidRDefault="00387B39" w:rsidP="00387B39">
      <w:pPr>
        <w:rPr>
          <w:rFonts w:ascii="AgfaRotisSansSerif" w:hAnsi="AgfaRotisSansSerif"/>
          <w:sz w:val="22"/>
          <w:lang w:val="fr-BE"/>
        </w:rPr>
      </w:pPr>
    </w:p>
    <w:p w14:paraId="4A257491" w14:textId="5234A893" w:rsidR="00387B39" w:rsidRPr="006A068C" w:rsidRDefault="006A068C" w:rsidP="00387B39">
      <w:pPr>
        <w:pStyle w:val="Heading9"/>
        <w:ind w:left="0"/>
        <w:rPr>
          <w:rFonts w:ascii="AgfaRotisSansSerif" w:hAnsi="AgfaRotisSansSerif"/>
          <w:b w:val="0"/>
          <w:color w:val="auto"/>
          <w:sz w:val="22"/>
          <w:lang w:val="fr-BE"/>
        </w:rPr>
      </w:pPr>
      <w:r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Les inscriptions pour l'année académique 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>202</w:t>
      </w:r>
      <w:r w:rsidR="00934648">
        <w:rPr>
          <w:rFonts w:ascii="AgfaRotisSansSerif" w:hAnsi="AgfaRotisSansSerif"/>
          <w:b w:val="0"/>
          <w:color w:val="auto"/>
          <w:sz w:val="22"/>
          <w:lang w:val="fr-BE"/>
        </w:rPr>
        <w:t>5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>-202</w:t>
      </w:r>
      <w:r w:rsidR="00934648">
        <w:rPr>
          <w:rFonts w:ascii="AgfaRotisSansSerif" w:hAnsi="AgfaRotisSansSerif"/>
          <w:b w:val="0"/>
          <w:color w:val="auto"/>
          <w:sz w:val="22"/>
          <w:lang w:val="fr-BE"/>
        </w:rPr>
        <w:t>6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 xml:space="preserve"> </w:t>
      </w:r>
      <w:r w:rsidRPr="006A068C">
        <w:rPr>
          <w:rFonts w:ascii="AgfaRotisSansSerif" w:hAnsi="AgfaRotisSansSerif"/>
          <w:b w:val="0"/>
          <w:color w:val="auto"/>
          <w:sz w:val="22"/>
          <w:lang w:val="fr-BE"/>
        </w:rPr>
        <w:t>sont ouvertes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 xml:space="preserve"> jusqu’au </w:t>
      </w:r>
      <w:r w:rsidR="00A223A2">
        <w:rPr>
          <w:rFonts w:ascii="AgfaRotisSansSerif" w:hAnsi="AgfaRotisSansSerif"/>
          <w:b w:val="0"/>
          <w:color w:val="auto"/>
          <w:sz w:val="22"/>
          <w:lang w:val="fr-BE"/>
        </w:rPr>
        <w:t>1</w:t>
      </w:r>
      <w:r w:rsidR="00934648">
        <w:rPr>
          <w:rFonts w:ascii="AgfaRotisSansSerif" w:hAnsi="AgfaRotisSansSerif"/>
          <w:b w:val="0"/>
          <w:color w:val="auto"/>
          <w:sz w:val="22"/>
          <w:lang w:val="fr-BE"/>
        </w:rPr>
        <w:t>4</w:t>
      </w:r>
      <w:r w:rsidR="00444308">
        <w:rPr>
          <w:rFonts w:ascii="AgfaRotisSansSerif" w:hAnsi="AgfaRotisSansSerif"/>
          <w:b w:val="0"/>
          <w:color w:val="auto"/>
          <w:sz w:val="22"/>
          <w:lang w:val="fr-BE"/>
        </w:rPr>
        <w:t xml:space="preserve"> octobre</w:t>
      </w:r>
      <w:r>
        <w:rPr>
          <w:rFonts w:ascii="AgfaRotisSansSerif" w:hAnsi="AgfaRotisSansSerif"/>
          <w:b w:val="0"/>
          <w:color w:val="auto"/>
          <w:sz w:val="22"/>
          <w:lang w:val="fr-BE"/>
        </w:rPr>
        <w:t xml:space="preserve"> 202</w:t>
      </w:r>
      <w:r w:rsidR="00934648">
        <w:rPr>
          <w:rFonts w:ascii="AgfaRotisSansSerif" w:hAnsi="AgfaRotisSansSerif"/>
          <w:b w:val="0"/>
          <w:color w:val="auto"/>
          <w:sz w:val="22"/>
          <w:lang w:val="fr-BE"/>
        </w:rPr>
        <w:t>5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 </w:t>
      </w:r>
      <w:proofErr w:type="gramStart"/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/ </w:t>
      </w:r>
      <w:r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>T</w:t>
      </w:r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he</w:t>
      </w:r>
      <w:proofErr w:type="gram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programme </w:t>
      </w:r>
      <w:proofErr w:type="spellStart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accepts</w:t>
      </w:r>
      <w:proofErr w:type="spell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and </w:t>
      </w:r>
      <w:proofErr w:type="spellStart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reviews</w:t>
      </w:r>
      <w:proofErr w:type="spell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applications on a </w:t>
      </w:r>
      <w:proofErr w:type="spellStart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>rolling</w:t>
      </w:r>
      <w:proofErr w:type="spellEnd"/>
      <w:r w:rsidR="00387B39" w:rsidRPr="006A068C">
        <w:rPr>
          <w:rFonts w:ascii="AgfaRotisSansSerif" w:hAnsi="AgfaRotisSansSerif"/>
          <w:b w:val="0"/>
          <w:color w:val="auto"/>
          <w:sz w:val="22"/>
          <w:lang w:val="fr-BE"/>
        </w:rPr>
        <w:t xml:space="preserve"> basis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 till the </w:t>
      </w:r>
      <w:r w:rsidR="00A223A2">
        <w:rPr>
          <w:rFonts w:ascii="AgfaRotisSansSerif" w:hAnsi="AgfaRotisSansSerif"/>
          <w:b w:val="0"/>
          <w:color w:val="auto"/>
          <w:sz w:val="22"/>
          <w:lang w:val="fr-BE"/>
        </w:rPr>
        <w:t>1</w:t>
      </w:r>
      <w:r w:rsidR="00934648">
        <w:rPr>
          <w:rFonts w:ascii="AgfaRotisSansSerif" w:hAnsi="AgfaRotisSansSerif"/>
          <w:b w:val="0"/>
          <w:color w:val="auto"/>
          <w:sz w:val="22"/>
          <w:lang w:val="fr-BE"/>
        </w:rPr>
        <w:t>4</w:t>
      </w:r>
      <w:r w:rsidR="00A223A2">
        <w:rPr>
          <w:rFonts w:ascii="AgfaRotisSansSerif" w:hAnsi="AgfaRotisSansSerif"/>
          <w:b w:val="0"/>
          <w:color w:val="auto"/>
          <w:sz w:val="22"/>
          <w:lang w:val="fr-BE"/>
        </w:rPr>
        <w:t>th</w:t>
      </w:r>
      <w:r w:rsidR="00444308">
        <w:rPr>
          <w:rFonts w:ascii="AgfaRotisSansSerif" w:hAnsi="AgfaRotisSansSerif"/>
          <w:b w:val="0"/>
          <w:color w:val="auto"/>
          <w:sz w:val="22"/>
          <w:lang w:val="fr-BE"/>
        </w:rPr>
        <w:t xml:space="preserve"> of </w:t>
      </w:r>
      <w:proofErr w:type="spellStart"/>
      <w:r w:rsidR="00444308">
        <w:rPr>
          <w:rFonts w:ascii="AgfaRotisSansSerif" w:hAnsi="AgfaRotisSansSerif"/>
          <w:b w:val="0"/>
          <w:color w:val="auto"/>
          <w:sz w:val="22"/>
          <w:lang w:val="fr-BE"/>
        </w:rPr>
        <w:t>October</w:t>
      </w:r>
      <w:proofErr w:type="spellEnd"/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 xml:space="preserve"> 202</w:t>
      </w:r>
      <w:r w:rsidR="00934648">
        <w:rPr>
          <w:rFonts w:ascii="AgfaRotisSansSerif" w:hAnsi="AgfaRotisSansSerif"/>
          <w:b w:val="0"/>
          <w:color w:val="auto"/>
          <w:sz w:val="22"/>
          <w:lang w:val="fr-BE"/>
        </w:rPr>
        <w:t>5</w:t>
      </w:r>
      <w:r w:rsidR="00AA613A">
        <w:rPr>
          <w:rFonts w:ascii="AgfaRotisSansSerif" w:hAnsi="AgfaRotisSansSerif"/>
          <w:b w:val="0"/>
          <w:color w:val="auto"/>
          <w:sz w:val="22"/>
          <w:lang w:val="fr-BE"/>
        </w:rPr>
        <w:t>.</w:t>
      </w:r>
    </w:p>
    <w:p w14:paraId="23583083" w14:textId="661685E4" w:rsidR="008C2C70" w:rsidRPr="00CC2546" w:rsidRDefault="008C2C70" w:rsidP="008C2C70">
      <w:pPr>
        <w:pStyle w:val="Heading9"/>
        <w:ind w:left="0"/>
        <w:rPr>
          <w:rFonts w:ascii="AgfaRotisSansSerif" w:hAnsi="AgfaRotisSansSerif"/>
          <w:b w:val="0"/>
          <w:color w:val="auto"/>
          <w:sz w:val="22"/>
          <w:lang w:val="fr-BE"/>
        </w:rPr>
      </w:pPr>
    </w:p>
    <w:p w14:paraId="033B8B8D" w14:textId="77777777" w:rsidR="00387B39" w:rsidRPr="00CC2546" w:rsidRDefault="00387B39" w:rsidP="00BD3B50">
      <w:pPr>
        <w:pStyle w:val="Heading9"/>
        <w:ind w:left="0"/>
        <w:rPr>
          <w:rFonts w:ascii="AgfaRotisSansSerif" w:hAnsi="AgfaRotisSansSerif"/>
          <w:lang w:val="fr-BE"/>
        </w:rPr>
      </w:pPr>
    </w:p>
    <w:p w14:paraId="21C50C74" w14:textId="1F7B7AEA" w:rsidR="004808C2" w:rsidRPr="00CC2546" w:rsidRDefault="004808C2" w:rsidP="002D7110">
      <w:pPr>
        <w:rPr>
          <w:rFonts w:ascii="AgfaRotisSansSerif" w:hAnsi="AgfaRotisSansSerif"/>
          <w:sz w:val="22"/>
          <w:lang w:val="fr-BE"/>
        </w:rPr>
      </w:pPr>
    </w:p>
    <w:p w14:paraId="5F271309" w14:textId="13B64DE8" w:rsidR="004808C2" w:rsidRDefault="004808C2" w:rsidP="002D7110">
      <w:pPr>
        <w:rPr>
          <w:rFonts w:ascii="AgfaRotisSansSerif" w:hAnsi="AgfaRotisSansSerif"/>
          <w:b/>
          <w:bCs/>
          <w:sz w:val="28"/>
          <w:szCs w:val="28"/>
          <w:lang w:val="fr-BE"/>
        </w:rPr>
      </w:pPr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 xml:space="preserve">Conditions de </w:t>
      </w:r>
      <w:proofErr w:type="spellStart"/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>diplômation</w:t>
      </w:r>
      <w:proofErr w:type="spellEnd"/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 xml:space="preserve"> / </w:t>
      </w:r>
      <w:r w:rsidR="00243870">
        <w:rPr>
          <w:rFonts w:ascii="AgfaRotisSansSerif" w:hAnsi="AgfaRotisSansSerif"/>
          <w:b/>
          <w:bCs/>
          <w:sz w:val="28"/>
          <w:szCs w:val="28"/>
          <w:lang w:val="fr-BE"/>
        </w:rPr>
        <w:t>G</w:t>
      </w:r>
      <w:r w:rsidRPr="004808C2">
        <w:rPr>
          <w:rFonts w:ascii="AgfaRotisSansSerif" w:hAnsi="AgfaRotisSansSerif"/>
          <w:b/>
          <w:bCs/>
          <w:sz w:val="28"/>
          <w:szCs w:val="28"/>
          <w:lang w:val="fr-BE"/>
        </w:rPr>
        <w:t xml:space="preserve">raduation </w:t>
      </w:r>
      <w:proofErr w:type="spellStart"/>
      <w:r w:rsidR="00243870">
        <w:rPr>
          <w:rFonts w:ascii="AgfaRotisSansSerif" w:hAnsi="AgfaRotisSansSerif"/>
          <w:b/>
          <w:bCs/>
          <w:sz w:val="28"/>
          <w:szCs w:val="28"/>
          <w:lang w:val="fr-BE"/>
        </w:rPr>
        <w:t>prerequisites</w:t>
      </w:r>
      <w:proofErr w:type="spellEnd"/>
    </w:p>
    <w:p w14:paraId="6A3B23A2" w14:textId="79D2E327" w:rsidR="004808C2" w:rsidRDefault="004808C2" w:rsidP="002D7110">
      <w:pPr>
        <w:rPr>
          <w:rFonts w:ascii="AgfaRotisSansSerif" w:hAnsi="AgfaRotisSansSerif"/>
          <w:b/>
          <w:bCs/>
          <w:sz w:val="28"/>
          <w:szCs w:val="28"/>
          <w:lang w:val="fr-BE"/>
        </w:rPr>
      </w:pPr>
    </w:p>
    <w:p w14:paraId="2A613F30" w14:textId="4EF3A18A" w:rsidR="004808C2" w:rsidRDefault="004808C2" w:rsidP="002D7110">
      <w:pPr>
        <w:rPr>
          <w:rFonts w:ascii="AgfaRotisSansSerif" w:hAnsi="AgfaRotisSansSerif"/>
          <w:sz w:val="22"/>
          <w:szCs w:val="22"/>
          <w:lang w:val="fr-BE"/>
        </w:rPr>
      </w:pPr>
      <w:r>
        <w:rPr>
          <w:rFonts w:ascii="AgfaRotisSansSerif" w:hAnsi="AgfaRotisSansSerif"/>
          <w:sz w:val="22"/>
          <w:szCs w:val="22"/>
          <w:lang w:val="fr-BE"/>
        </w:rPr>
        <w:t xml:space="preserve">Un suivi de minimum 75 % dans chaque module du programme, ainsi que la participation effective aux cas fiscaux et à l'étude de cas multidisciplinaire présentée en fin d'année. / A minimum </w:t>
      </w:r>
      <w:proofErr w:type="spellStart"/>
      <w:r>
        <w:rPr>
          <w:rFonts w:ascii="AgfaRotisSansSerif" w:hAnsi="AgfaRotisSansSerif"/>
          <w:sz w:val="22"/>
          <w:szCs w:val="22"/>
          <w:lang w:val="fr-BE"/>
        </w:rPr>
        <w:t>attendance</w:t>
      </w:r>
      <w:proofErr w:type="spellEnd"/>
      <w:r>
        <w:rPr>
          <w:rFonts w:ascii="AgfaRotisSansSerif" w:hAnsi="AgfaRotisSansSerif"/>
          <w:sz w:val="22"/>
          <w:szCs w:val="22"/>
          <w:lang w:val="fr-BE"/>
        </w:rPr>
        <w:t xml:space="preserve"> of 75 % in </w:t>
      </w:r>
      <w:proofErr w:type="spellStart"/>
      <w:r>
        <w:rPr>
          <w:rFonts w:ascii="AgfaRotisSansSerif" w:hAnsi="AgfaRotisSansSerif"/>
          <w:sz w:val="22"/>
          <w:szCs w:val="22"/>
          <w:lang w:val="fr-BE"/>
        </w:rPr>
        <w:t>each</w:t>
      </w:r>
      <w:proofErr w:type="spellEnd"/>
      <w:r>
        <w:rPr>
          <w:rFonts w:ascii="AgfaRotisSansSerif" w:hAnsi="AgfaRotisSansSerif"/>
          <w:sz w:val="22"/>
          <w:szCs w:val="22"/>
          <w:lang w:val="fr-BE"/>
        </w:rPr>
        <w:t xml:space="preserve"> module of the programme, and an effective contribution to the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tax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 case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studies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 and the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year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-end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multidisciplinary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 case </w:t>
      </w:r>
      <w:proofErr w:type="spellStart"/>
      <w:r w:rsidR="00676E99">
        <w:rPr>
          <w:rFonts w:ascii="AgfaRotisSansSerif" w:hAnsi="AgfaRotisSansSerif"/>
          <w:sz w:val="22"/>
          <w:szCs w:val="22"/>
          <w:lang w:val="fr-BE"/>
        </w:rPr>
        <w:t>study</w:t>
      </w:r>
      <w:proofErr w:type="spellEnd"/>
      <w:r w:rsidR="00676E99">
        <w:rPr>
          <w:rFonts w:ascii="AgfaRotisSansSerif" w:hAnsi="AgfaRotisSansSerif"/>
          <w:sz w:val="22"/>
          <w:szCs w:val="22"/>
          <w:lang w:val="fr-BE"/>
        </w:rPr>
        <w:t xml:space="preserve">. </w:t>
      </w:r>
      <w:r>
        <w:rPr>
          <w:rFonts w:ascii="AgfaRotisSansSerif" w:hAnsi="AgfaRotisSansSerif"/>
          <w:sz w:val="22"/>
          <w:szCs w:val="22"/>
          <w:lang w:val="fr-BE"/>
        </w:rPr>
        <w:t xml:space="preserve"> </w:t>
      </w:r>
    </w:p>
    <w:p w14:paraId="738912FB" w14:textId="6CAA1DF1" w:rsidR="00AD543D" w:rsidRDefault="00AD543D" w:rsidP="002D7110">
      <w:pPr>
        <w:rPr>
          <w:rFonts w:ascii="AgfaRotisSansSerif" w:hAnsi="AgfaRotisSansSerif"/>
          <w:sz w:val="22"/>
          <w:szCs w:val="22"/>
          <w:lang w:val="fr-BE"/>
        </w:rPr>
      </w:pPr>
    </w:p>
    <w:p w14:paraId="554BA301" w14:textId="42D999E6" w:rsidR="00AD543D" w:rsidRPr="004808C2" w:rsidRDefault="00AD543D" w:rsidP="002D7110">
      <w:pPr>
        <w:rPr>
          <w:rFonts w:ascii="AgfaRotisSansSerif" w:hAnsi="AgfaRotisSansSerif"/>
          <w:sz w:val="22"/>
          <w:szCs w:val="22"/>
          <w:lang w:val="fr-BE"/>
        </w:rPr>
      </w:pPr>
      <w:r>
        <w:rPr>
          <w:rFonts w:ascii="AgfaRotisSansSerif" w:hAnsi="AgfaRotisSansSerif"/>
          <w:sz w:val="22"/>
          <w:szCs w:val="22"/>
          <w:lang w:val="fr-BE"/>
        </w:rPr>
        <w:t xml:space="preserve">A la conclusion du programme, les participants se voient délivrer le certificat de réussite du programme postuniversitaire </w:t>
      </w:r>
      <w:r w:rsidR="002B0174">
        <w:rPr>
          <w:rFonts w:ascii="AgfaRotisSansSerif" w:hAnsi="AgfaRotisSansSerif"/>
          <w:sz w:val="22"/>
          <w:szCs w:val="22"/>
          <w:lang w:val="fr-BE"/>
        </w:rPr>
        <w:t>de l'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Executive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Programme en Immobilier, établi par la </w:t>
      </w:r>
      <w:r w:rsidR="00C63B9F">
        <w:rPr>
          <w:rFonts w:ascii="AgfaRotisSansSerif" w:hAnsi="AgfaRotisSansSerif"/>
          <w:sz w:val="22"/>
          <w:szCs w:val="22"/>
          <w:lang w:val="fr-BE"/>
        </w:rPr>
        <w:t xml:space="preserve">faculté </w:t>
      </w:r>
      <w:r w:rsidR="002B0174">
        <w:rPr>
          <w:rFonts w:ascii="AgfaRotisSansSerif" w:hAnsi="AgfaRotisSansSerif"/>
          <w:sz w:val="22"/>
          <w:szCs w:val="22"/>
          <w:lang w:val="fr-BE"/>
        </w:rPr>
        <w:t xml:space="preserve">Solvay Business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et la Brussels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Governance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. /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Upon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succesful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completion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the programme, the graduation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certificate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the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university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postgraduate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Executive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Programme in Real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Estate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is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delivered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by the Solvay Business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C63B9F">
        <w:rPr>
          <w:rFonts w:ascii="AgfaRotisSansSerif" w:hAnsi="AgfaRotisSansSerif"/>
          <w:sz w:val="22"/>
          <w:szCs w:val="22"/>
          <w:lang w:val="fr-BE"/>
        </w:rPr>
        <w:t>faculty</w:t>
      </w:r>
      <w:proofErr w:type="spellEnd"/>
      <w:r w:rsidR="00C63B9F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together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with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the Brussels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School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 of </w:t>
      </w:r>
      <w:proofErr w:type="spellStart"/>
      <w:r w:rsidR="002B0174">
        <w:rPr>
          <w:rFonts w:ascii="AgfaRotisSansSerif" w:hAnsi="AgfaRotisSansSerif"/>
          <w:sz w:val="22"/>
          <w:szCs w:val="22"/>
          <w:lang w:val="fr-BE"/>
        </w:rPr>
        <w:t>Governance</w:t>
      </w:r>
      <w:proofErr w:type="spellEnd"/>
      <w:r w:rsidR="002B0174">
        <w:rPr>
          <w:rFonts w:ascii="AgfaRotisSansSerif" w:hAnsi="AgfaRotisSansSerif"/>
          <w:sz w:val="22"/>
          <w:szCs w:val="22"/>
          <w:lang w:val="fr-BE"/>
        </w:rPr>
        <w:t xml:space="preserve">. </w:t>
      </w:r>
    </w:p>
    <w:p w14:paraId="42177421" w14:textId="62FA923F" w:rsidR="00C4630C" w:rsidRPr="004808C2" w:rsidRDefault="00C4630C" w:rsidP="002D7110">
      <w:pPr>
        <w:rPr>
          <w:rFonts w:ascii="AgfaRotisSansSerif" w:hAnsi="AgfaRotisSansSerif"/>
          <w:sz w:val="22"/>
          <w:lang w:val="fr-BE"/>
        </w:rPr>
      </w:pPr>
    </w:p>
    <w:p w14:paraId="18CEEB09" w14:textId="77777777" w:rsidR="00BD3B50" w:rsidRPr="004808C2" w:rsidRDefault="00BD3B50">
      <w:pPr>
        <w:rPr>
          <w:rFonts w:ascii="AgfaRotisSansSerif" w:hAnsi="AgfaRotisSansSerif"/>
          <w:b/>
          <w:color w:val="615B52"/>
          <w:sz w:val="28"/>
          <w:lang w:val="fr-BE"/>
        </w:rPr>
      </w:pPr>
      <w:r w:rsidRPr="004808C2">
        <w:rPr>
          <w:rFonts w:ascii="AgfaRotisSansSerif" w:hAnsi="AgfaRotisSansSerif"/>
          <w:sz w:val="22"/>
          <w:lang w:val="fr-BE"/>
        </w:rPr>
        <w:br w:type="page"/>
      </w:r>
    </w:p>
    <w:p w14:paraId="551B71F7" w14:textId="695E83A3" w:rsidR="002D7110" w:rsidRPr="00676E99" w:rsidRDefault="00676E99" w:rsidP="00BD3B50">
      <w:pPr>
        <w:pStyle w:val="Heading9"/>
        <w:ind w:left="0"/>
        <w:rPr>
          <w:rFonts w:ascii="AgfaRotisSansSerif" w:hAnsi="AgfaRotisSansSerif"/>
          <w:lang w:val="fr-BE"/>
        </w:rPr>
      </w:pPr>
      <w:r w:rsidRPr="00676E99">
        <w:rPr>
          <w:rFonts w:ascii="AgfaRotisSansSerif" w:hAnsi="AgfaRotisSansSerif"/>
          <w:lang w:val="fr-BE"/>
        </w:rPr>
        <w:lastRenderedPageBreak/>
        <w:t>Documents à nous envoyer / Application d</w:t>
      </w:r>
      <w:r w:rsidR="002D7110" w:rsidRPr="00676E99">
        <w:rPr>
          <w:rFonts w:ascii="AgfaRotisSansSerif" w:hAnsi="AgfaRotisSansSerif"/>
          <w:lang w:val="fr-BE"/>
        </w:rPr>
        <w:t>ocument</w:t>
      </w:r>
      <w:r w:rsidRPr="00676E99">
        <w:rPr>
          <w:rFonts w:ascii="AgfaRotisSansSerif" w:hAnsi="AgfaRotisSansSerif"/>
          <w:lang w:val="fr-BE"/>
        </w:rPr>
        <w:t>s</w:t>
      </w:r>
      <w:r w:rsidR="002D7110" w:rsidRPr="00676E99">
        <w:rPr>
          <w:rFonts w:ascii="AgfaRotisSansSerif" w:hAnsi="AgfaRotisSansSerif"/>
          <w:lang w:val="fr-BE"/>
        </w:rPr>
        <w:t xml:space="preserve"> checklist</w:t>
      </w:r>
    </w:p>
    <w:p w14:paraId="18EFE554" w14:textId="77777777" w:rsidR="002D7110" w:rsidRPr="00676E99" w:rsidRDefault="002D7110">
      <w:pPr>
        <w:jc w:val="both"/>
        <w:rPr>
          <w:rFonts w:ascii="AgfaRotisSansSerif" w:hAnsi="AgfaRotisSansSerif"/>
          <w:sz w:val="22"/>
          <w:lang w:val="fr-BE"/>
        </w:rPr>
      </w:pPr>
    </w:p>
    <w:p w14:paraId="463D7DC3" w14:textId="309AE7D8" w:rsidR="002D7110" w:rsidRPr="00676E99" w:rsidRDefault="00676E99" w:rsidP="002D6647">
      <w:pPr>
        <w:ind w:right="49"/>
        <w:jc w:val="both"/>
        <w:rPr>
          <w:rFonts w:ascii="AgfaRotisSansSerif" w:hAnsi="AgfaRotisSansSerif"/>
          <w:sz w:val="22"/>
          <w:lang w:val="fr-BE"/>
        </w:rPr>
      </w:pPr>
      <w:r w:rsidRPr="00676E99">
        <w:rPr>
          <w:rFonts w:ascii="AgfaRotisSansSerif" w:hAnsi="AgfaRotisSansSerif"/>
          <w:sz w:val="22"/>
          <w:lang w:val="fr-BE"/>
        </w:rPr>
        <w:t xml:space="preserve">Assurez-vous de nous envoyer un </w:t>
      </w:r>
      <w:r w:rsidRPr="00243870">
        <w:rPr>
          <w:rFonts w:ascii="AgfaRotisSansSerif" w:hAnsi="AgfaRotisSansSerif"/>
          <w:sz w:val="22"/>
          <w:lang w:val="fr-BE"/>
        </w:rPr>
        <w:t>dossier complet</w:t>
      </w:r>
      <w:r>
        <w:rPr>
          <w:rFonts w:ascii="AgfaRotisSansSerif" w:hAnsi="AgfaRotisSansSerif"/>
          <w:sz w:val="22"/>
          <w:lang w:val="fr-BE"/>
        </w:rPr>
        <w:t xml:space="preserve"> pour éviter un délai de traitement. /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Please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ensure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you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2D7110" w:rsidRPr="00676E99">
        <w:rPr>
          <w:rFonts w:ascii="AgfaRotisSansSerif" w:hAnsi="AgfaRotisSansSerif"/>
          <w:sz w:val="22"/>
          <w:lang w:val="fr-BE"/>
        </w:rPr>
        <w:t>send</w:t>
      </w:r>
      <w:proofErr w:type="spellEnd"/>
      <w:r w:rsidR="002D7110" w:rsidRPr="00676E99">
        <w:rPr>
          <w:rFonts w:ascii="AgfaRotisSansSerif" w:hAnsi="AgfaRotisSansSerif"/>
          <w:sz w:val="22"/>
          <w:lang w:val="fr-BE"/>
        </w:rPr>
        <w:t xml:space="preserve"> a </w:t>
      </w:r>
      <w:proofErr w:type="spellStart"/>
      <w:r w:rsidR="002D7110" w:rsidRPr="00243870">
        <w:rPr>
          <w:rFonts w:ascii="AgfaRotisSansSerif" w:hAnsi="AgfaRotisSansSerif"/>
          <w:bCs/>
          <w:sz w:val="22"/>
          <w:lang w:val="fr-BE"/>
        </w:rPr>
        <w:t>complete</w:t>
      </w:r>
      <w:proofErr w:type="spellEnd"/>
      <w:r w:rsidR="002D7110" w:rsidRPr="00243870">
        <w:rPr>
          <w:rFonts w:ascii="AgfaRotisSansSerif" w:hAnsi="AgfaRotisSansSerif"/>
          <w:bCs/>
          <w:sz w:val="22"/>
          <w:lang w:val="fr-BE"/>
        </w:rPr>
        <w:t xml:space="preserve"> file</w:t>
      </w:r>
      <w:r w:rsidR="002D7110" w:rsidRPr="00676E99">
        <w:rPr>
          <w:rFonts w:ascii="AgfaRotisSansSerif" w:hAnsi="AgfaRotisSansSerif"/>
          <w:b/>
          <w:sz w:val="22"/>
          <w:lang w:val="fr-BE"/>
        </w:rPr>
        <w:t xml:space="preserve">, </w:t>
      </w:r>
      <w:r>
        <w:rPr>
          <w:rFonts w:ascii="AgfaRotisSansSerif" w:hAnsi="AgfaRotisSansSerif"/>
          <w:sz w:val="22"/>
          <w:lang w:val="fr-BE"/>
        </w:rPr>
        <w:t xml:space="preserve">to </w:t>
      </w:r>
      <w:proofErr w:type="spellStart"/>
      <w:r>
        <w:rPr>
          <w:rFonts w:ascii="AgfaRotisSansSerif" w:hAnsi="AgfaRotisSansSerif"/>
          <w:sz w:val="22"/>
          <w:lang w:val="fr-BE"/>
        </w:rPr>
        <w:t>prevent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 </w:t>
      </w:r>
      <w:proofErr w:type="spellStart"/>
      <w:r>
        <w:rPr>
          <w:rFonts w:ascii="AgfaRotisSansSerif" w:hAnsi="AgfaRotisSansSerif"/>
          <w:sz w:val="22"/>
          <w:lang w:val="fr-BE"/>
        </w:rPr>
        <w:t>delay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in </w:t>
      </w:r>
      <w:proofErr w:type="spellStart"/>
      <w:r>
        <w:rPr>
          <w:rFonts w:ascii="AgfaRotisSansSerif" w:hAnsi="AgfaRotisSansSerif"/>
          <w:sz w:val="22"/>
          <w:lang w:val="fr-BE"/>
        </w:rPr>
        <w:t>processing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your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application :</w:t>
      </w:r>
    </w:p>
    <w:p w14:paraId="400E8F29" w14:textId="587AD430" w:rsidR="002D7110" w:rsidRPr="00676E99" w:rsidRDefault="002D7110">
      <w:pPr>
        <w:jc w:val="both"/>
        <w:rPr>
          <w:rFonts w:ascii="AgfaRotisSansSerif" w:hAnsi="AgfaRotisSansSerif"/>
          <w:sz w:val="22"/>
          <w:lang w:val="fr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3"/>
        <w:gridCol w:w="709"/>
      </w:tblGrid>
      <w:tr w:rsidR="00C15A6E" w:rsidRPr="009A4AEB" w14:paraId="59010AB7" w14:textId="77777777">
        <w:tc>
          <w:tcPr>
            <w:tcW w:w="7763" w:type="dxa"/>
          </w:tcPr>
          <w:p w14:paraId="0996F243" w14:textId="574E8F2D" w:rsidR="00C15A6E" w:rsidRPr="008C153A" w:rsidRDefault="00232833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bCs/>
                <w:sz w:val="22"/>
                <w:lang w:val="en-GB"/>
              </w:rPr>
            </w:pPr>
            <w:r w:rsidRPr="008C153A">
              <w:rPr>
                <w:rFonts w:ascii="AgfaRotisSansSerif" w:hAnsi="AgfaRotisSansSerif"/>
                <w:bCs/>
                <w:sz w:val="22"/>
                <w:lang w:val="en-GB"/>
              </w:rPr>
              <w:t>A</w:t>
            </w:r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.    Ce </w:t>
            </w:r>
            <w:proofErr w:type="spellStart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>formulaire</w:t>
            </w:r>
            <w:proofErr w:type="spellEnd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 </w:t>
            </w:r>
            <w:proofErr w:type="spellStart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>complété</w:t>
            </w:r>
            <w:proofErr w:type="spellEnd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 et </w:t>
            </w:r>
            <w:proofErr w:type="spellStart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>signé</w:t>
            </w:r>
            <w:proofErr w:type="spellEnd"/>
            <w:r w:rsidR="00676E99">
              <w:rPr>
                <w:rFonts w:ascii="AgfaRotisSansSerif" w:hAnsi="AgfaRotisSansSerif"/>
                <w:bCs/>
                <w:sz w:val="22"/>
                <w:lang w:val="en-GB"/>
              </w:rPr>
              <w:t xml:space="preserve"> /</w:t>
            </w:r>
            <w:r w:rsidR="00C15A6E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This </w:t>
            </w:r>
            <w:r w:rsidR="0036596A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application </w:t>
            </w:r>
            <w:r w:rsidR="00C15A6E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form </w:t>
            </w:r>
            <w:r w:rsidR="0036596A" w:rsidRPr="008C153A">
              <w:rPr>
                <w:rFonts w:ascii="AgfaRotisSansSerif" w:hAnsi="AgfaRotisSansSerif"/>
                <w:bCs/>
                <w:sz w:val="22"/>
                <w:lang w:val="en-GB"/>
              </w:rPr>
              <w:t xml:space="preserve">duly </w:t>
            </w:r>
            <w:r w:rsidR="00C15A6E" w:rsidRPr="008C153A">
              <w:rPr>
                <w:rFonts w:ascii="AgfaRotisSansSerif" w:hAnsi="AgfaRotisSansSerif"/>
                <w:bCs/>
                <w:sz w:val="22"/>
                <w:lang w:val="en-GB"/>
              </w:rPr>
              <w:t>completed and signed</w:t>
            </w:r>
          </w:p>
        </w:tc>
        <w:tc>
          <w:tcPr>
            <w:tcW w:w="709" w:type="dxa"/>
          </w:tcPr>
          <w:p w14:paraId="7ED8AA0F" w14:textId="77777777" w:rsidR="00C15A6E" w:rsidRPr="002D6647" w:rsidRDefault="00C15A6E" w:rsidP="00C15A6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C15A6E" w:rsidRPr="009A4AEB" w14:paraId="1C33A466" w14:textId="77777777">
        <w:tc>
          <w:tcPr>
            <w:tcW w:w="7763" w:type="dxa"/>
          </w:tcPr>
          <w:p w14:paraId="180505B2" w14:textId="2D94E422" w:rsidR="00C15A6E" w:rsidRPr="002D6647" w:rsidRDefault="00676E99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</w:rPr>
              <w:t xml:space="preserve">B. </w:t>
            </w:r>
            <w:r w:rsidR="00C15A6E" w:rsidRPr="002D6647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Votre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curriculum vitae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récent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</w:t>
            </w:r>
            <w:r w:rsidR="00C15A6E" w:rsidRPr="002D6647">
              <w:rPr>
                <w:rFonts w:ascii="AgfaRotisSansSerif" w:hAnsi="AgfaRotisSansSerif"/>
                <w:sz w:val="22"/>
                <w:lang w:val="en-GB"/>
              </w:rPr>
              <w:t>A complete and up-to-date CV</w:t>
            </w:r>
          </w:p>
        </w:tc>
        <w:tc>
          <w:tcPr>
            <w:tcW w:w="709" w:type="dxa"/>
          </w:tcPr>
          <w:p w14:paraId="13B830C5" w14:textId="77777777" w:rsidR="00C15A6E" w:rsidRPr="002D6647" w:rsidRDefault="00C15A6E" w:rsidP="00C15A6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36596A" w:rsidRPr="009A4AEB" w14:paraId="6D4EC8D4" w14:textId="77777777">
        <w:tc>
          <w:tcPr>
            <w:tcW w:w="7763" w:type="dxa"/>
          </w:tcPr>
          <w:p w14:paraId="329422E5" w14:textId="20E64D14" w:rsidR="0036596A" w:rsidRPr="00676E99" w:rsidRDefault="00676E99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sz w:val="22"/>
                <w:lang w:val="fr-BE"/>
              </w:rPr>
            </w:pPr>
            <w:r>
              <w:rPr>
                <w:rFonts w:ascii="AgfaRotisSansSerif" w:hAnsi="AgfaRotisSansSerif"/>
                <w:sz w:val="22"/>
                <w:lang w:val="fr-BE"/>
              </w:rPr>
              <w:t>C</w:t>
            </w:r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. 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  </w:t>
            </w:r>
            <w:r w:rsidRPr="00676E99">
              <w:rPr>
                <w:rFonts w:ascii="AgfaRotisSansSerif" w:hAnsi="AgfaRotisSansSerif"/>
                <w:sz w:val="22"/>
                <w:lang w:val="fr-BE"/>
              </w:rPr>
              <w:t>Copie de carte d'identité ou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 passeport / </w:t>
            </w:r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Copy of </w:t>
            </w:r>
            <w:proofErr w:type="spellStart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>passport</w:t>
            </w:r>
            <w:proofErr w:type="spellEnd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 or </w:t>
            </w:r>
            <w:proofErr w:type="spellStart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>identity</w:t>
            </w:r>
            <w:proofErr w:type="spellEnd"/>
            <w:r w:rsidR="0036596A" w:rsidRPr="00676E99">
              <w:rPr>
                <w:rFonts w:ascii="AgfaRotisSansSerif" w:hAnsi="AgfaRotisSansSerif"/>
                <w:sz w:val="22"/>
                <w:lang w:val="fr-BE"/>
              </w:rPr>
              <w:t xml:space="preserve"> document</w:t>
            </w:r>
          </w:p>
        </w:tc>
        <w:tc>
          <w:tcPr>
            <w:tcW w:w="709" w:type="dxa"/>
          </w:tcPr>
          <w:p w14:paraId="780B8734" w14:textId="77777777" w:rsidR="0036596A" w:rsidRPr="00676E99" w:rsidRDefault="0036596A" w:rsidP="00C15A6E">
            <w:pPr>
              <w:jc w:val="both"/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36596A" w:rsidRPr="002D6647" w14:paraId="3A8E69D6" w14:textId="77777777">
        <w:tc>
          <w:tcPr>
            <w:tcW w:w="7763" w:type="dxa"/>
          </w:tcPr>
          <w:p w14:paraId="027B5F6F" w14:textId="3DFDD7CD" w:rsidR="0036596A" w:rsidRPr="002D6647" w:rsidRDefault="00676E99" w:rsidP="00746FAE">
            <w:pPr>
              <w:tabs>
                <w:tab w:val="left" w:pos="456"/>
              </w:tabs>
              <w:ind w:left="456" w:hanging="456"/>
              <w:jc w:val="both"/>
              <w:rPr>
                <w:rFonts w:ascii="AgfaRotisSansSerif" w:hAnsi="AgfaRotisSansSerif"/>
                <w:sz w:val="22"/>
                <w:lang w:val="en-US"/>
              </w:rPr>
            </w:pPr>
            <w:r>
              <w:rPr>
                <w:rFonts w:ascii="AgfaRotisSansSerif" w:hAnsi="AgfaRotisSansSerif"/>
                <w:sz w:val="22"/>
                <w:lang w:val="en-US"/>
              </w:rPr>
              <w:t>D.</w:t>
            </w:r>
            <w:r w:rsidR="0036596A" w:rsidRPr="002D6647">
              <w:rPr>
                <w:rFonts w:ascii="AgfaRotisSansSerif" w:hAnsi="AgfaRotisSansSerif"/>
                <w:sz w:val="22"/>
                <w:lang w:val="en-US"/>
              </w:rPr>
              <w:t xml:space="preserve"> </w:t>
            </w:r>
            <w:r>
              <w:rPr>
                <w:rFonts w:ascii="AgfaRotisSansSerif" w:hAnsi="AgfaRotisSansSerif"/>
                <w:sz w:val="22"/>
                <w:lang w:val="en-US"/>
              </w:rPr>
              <w:t xml:space="preserve"> </w:t>
            </w:r>
            <w:proofErr w:type="spellStart"/>
            <w:r w:rsidR="00112E8B">
              <w:rPr>
                <w:rFonts w:ascii="AgfaRotisSansSerif" w:hAnsi="AgfaRotisSansSerif"/>
                <w:sz w:val="22"/>
                <w:lang w:val="en-US"/>
              </w:rPr>
              <w:t>Photographie</w:t>
            </w:r>
            <w:proofErr w:type="spellEnd"/>
            <w:r w:rsidR="00112E8B">
              <w:rPr>
                <w:rFonts w:ascii="AgfaRotisSansSerif" w:hAnsi="AgfaRotisSansSerif"/>
                <w:sz w:val="22"/>
                <w:lang w:val="en-US"/>
              </w:rPr>
              <w:t xml:space="preserve"> / </w:t>
            </w:r>
            <w:r w:rsidR="0036596A" w:rsidRPr="002D6647">
              <w:rPr>
                <w:rFonts w:ascii="AgfaRotisSansSerif" w:hAnsi="AgfaRotisSansSerif"/>
                <w:sz w:val="22"/>
                <w:lang w:val="en-US"/>
              </w:rPr>
              <w:t xml:space="preserve">Photograph of </w:t>
            </w:r>
            <w:r w:rsidR="009C30C4" w:rsidRPr="002D6647">
              <w:rPr>
                <w:rFonts w:ascii="AgfaRotisSansSerif" w:hAnsi="AgfaRotisSansSerif"/>
                <w:sz w:val="22"/>
                <w:lang w:val="en-US"/>
              </w:rPr>
              <w:t>candidate</w:t>
            </w:r>
          </w:p>
        </w:tc>
        <w:tc>
          <w:tcPr>
            <w:tcW w:w="709" w:type="dxa"/>
          </w:tcPr>
          <w:p w14:paraId="5208E6E3" w14:textId="77777777" w:rsidR="0036596A" w:rsidRPr="002D6647" w:rsidRDefault="0036596A" w:rsidP="00C15A6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</w:tbl>
    <w:p w14:paraId="1B2EB0A7" w14:textId="77777777" w:rsidR="002D7110" w:rsidRPr="002D6647" w:rsidRDefault="002D7110">
      <w:pPr>
        <w:rPr>
          <w:rFonts w:ascii="AgfaRotisSansSerif" w:hAnsi="AgfaRotisSansSerif"/>
          <w:sz w:val="22"/>
          <w:lang w:val="en-GB"/>
        </w:rPr>
      </w:pPr>
    </w:p>
    <w:p w14:paraId="3487763F" w14:textId="12E3906B" w:rsidR="002D7110" w:rsidRPr="002D6647" w:rsidRDefault="00112E8B" w:rsidP="00BD3B50">
      <w:pPr>
        <w:pStyle w:val="Heading9"/>
        <w:ind w:left="0"/>
        <w:rPr>
          <w:rFonts w:ascii="AgfaRotisSansSerif" w:hAnsi="AgfaRotisSansSerif"/>
        </w:rPr>
      </w:pPr>
      <w:proofErr w:type="spellStart"/>
      <w:r>
        <w:rPr>
          <w:rFonts w:ascii="AgfaRotisSansSerif" w:hAnsi="AgfaRotisSansSerif"/>
        </w:rPr>
        <w:t>Introduire</w:t>
      </w:r>
      <w:proofErr w:type="spellEnd"/>
      <w:r>
        <w:rPr>
          <w:rFonts w:ascii="AgfaRotisSansSerif" w:hAnsi="AgfaRotisSansSerif"/>
        </w:rPr>
        <w:t xml:space="preserve"> </w:t>
      </w:r>
      <w:proofErr w:type="spellStart"/>
      <w:r>
        <w:rPr>
          <w:rFonts w:ascii="AgfaRotisSansSerif" w:hAnsi="AgfaRotisSansSerif"/>
        </w:rPr>
        <w:t>sa</w:t>
      </w:r>
      <w:proofErr w:type="spellEnd"/>
      <w:r>
        <w:rPr>
          <w:rFonts w:ascii="AgfaRotisSansSerif" w:hAnsi="AgfaRotisSansSerif"/>
        </w:rPr>
        <w:t xml:space="preserve"> candidature / </w:t>
      </w:r>
      <w:r w:rsidR="00552BFC" w:rsidRPr="002D6647">
        <w:rPr>
          <w:rFonts w:ascii="AgfaRotisSansSerif" w:hAnsi="AgfaRotisSansSerif"/>
        </w:rPr>
        <w:t>How to apply</w:t>
      </w:r>
    </w:p>
    <w:p w14:paraId="74E74BCE" w14:textId="3A53F7B8" w:rsidR="004550DE" w:rsidRPr="000061CA" w:rsidRDefault="004550DE" w:rsidP="00112E8B">
      <w:pPr>
        <w:rPr>
          <w:rFonts w:ascii="AgfaRotisSansSerif" w:hAnsi="AgfaRotisSansSerif"/>
          <w:sz w:val="22"/>
          <w:szCs w:val="22"/>
          <w:lang w:val="en-GB"/>
        </w:rPr>
      </w:pPr>
    </w:p>
    <w:p w14:paraId="6A0D699A" w14:textId="47415CB3" w:rsidR="00112E8B" w:rsidRPr="00112E8B" w:rsidRDefault="00112E8B" w:rsidP="008C153A">
      <w:pPr>
        <w:pStyle w:val="ListParagraph"/>
        <w:numPr>
          <w:ilvl w:val="0"/>
          <w:numId w:val="41"/>
        </w:numPr>
        <w:rPr>
          <w:rFonts w:ascii="AgfaRotisSansSerif" w:hAnsi="AgfaRotisSansSerif"/>
          <w:sz w:val="22"/>
          <w:szCs w:val="22"/>
          <w:lang w:val="fr-BE"/>
        </w:rPr>
      </w:pPr>
      <w:r w:rsidRPr="00112E8B">
        <w:rPr>
          <w:rFonts w:ascii="AgfaRotisSansSerif" w:hAnsi="AgfaRotisSansSerif"/>
          <w:sz w:val="22"/>
          <w:szCs w:val="22"/>
          <w:lang w:val="fr-BE"/>
        </w:rPr>
        <w:t>En</w:t>
      </w:r>
      <w:r>
        <w:rPr>
          <w:rFonts w:ascii="AgfaRotisSansSerif" w:hAnsi="AgfaRotisSansSerif"/>
          <w:sz w:val="22"/>
          <w:szCs w:val="22"/>
          <w:lang w:val="fr-BE"/>
        </w:rPr>
        <w:t>v</w:t>
      </w:r>
      <w:r w:rsidRPr="00112E8B">
        <w:rPr>
          <w:rFonts w:ascii="AgfaRotisSansSerif" w:hAnsi="AgfaRotisSansSerif"/>
          <w:sz w:val="22"/>
          <w:szCs w:val="22"/>
          <w:lang w:val="fr-BE"/>
        </w:rPr>
        <w:t xml:space="preserve">oyez </w:t>
      </w:r>
      <w:r>
        <w:rPr>
          <w:rFonts w:ascii="AgfaRotisSansSerif" w:hAnsi="AgfaRotisSansSerif"/>
          <w:sz w:val="22"/>
          <w:szCs w:val="22"/>
          <w:lang w:val="fr-BE"/>
        </w:rPr>
        <w:t xml:space="preserve">tous </w:t>
      </w:r>
      <w:r w:rsidRPr="00112E8B">
        <w:rPr>
          <w:rFonts w:ascii="AgfaRotisSansSerif" w:hAnsi="AgfaRotisSansSerif"/>
          <w:sz w:val="22"/>
          <w:szCs w:val="22"/>
          <w:lang w:val="fr-BE"/>
        </w:rPr>
        <w:t xml:space="preserve">vos documents </w:t>
      </w:r>
      <w:proofErr w:type="gramStart"/>
      <w:r w:rsidRPr="00112E8B">
        <w:rPr>
          <w:rFonts w:ascii="AgfaRotisSansSerif" w:hAnsi="AgfaRotisSansSerif"/>
          <w:sz w:val="22"/>
          <w:szCs w:val="22"/>
          <w:lang w:val="fr-BE"/>
        </w:rPr>
        <w:t xml:space="preserve">à </w:t>
      </w:r>
      <w:r>
        <w:rPr>
          <w:rFonts w:ascii="AgfaRotisSansSerif" w:hAnsi="AgfaRotisSansSerif"/>
          <w:sz w:val="22"/>
          <w:szCs w:val="22"/>
          <w:lang w:val="fr-BE"/>
        </w:rPr>
        <w:t xml:space="preserve"> :</w:t>
      </w:r>
      <w:proofErr w:type="gramEnd"/>
      <w:r>
        <w:rPr>
          <w:rFonts w:ascii="AgfaRotisSansSerif" w:hAnsi="AgfaRotisSansSerif"/>
          <w:sz w:val="22"/>
          <w:szCs w:val="22"/>
          <w:lang w:val="fr-BE"/>
        </w:rPr>
        <w:t xml:space="preserve">  /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Please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send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your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DC62FB" w:rsidRPr="00112E8B">
        <w:rPr>
          <w:rFonts w:ascii="AgfaRotisSansSerif" w:hAnsi="AgfaRotisSansSerif"/>
          <w:sz w:val="22"/>
          <w:szCs w:val="22"/>
          <w:lang w:val="fr-BE"/>
        </w:rPr>
        <w:t>complete</w:t>
      </w:r>
      <w:proofErr w:type="spellEnd"/>
      <w:r w:rsidR="00DC62FB" w:rsidRPr="00112E8B">
        <w:rPr>
          <w:rFonts w:ascii="AgfaRotisSansSerif" w:hAnsi="AgfaRotisSansSerif"/>
          <w:sz w:val="22"/>
          <w:szCs w:val="22"/>
          <w:lang w:val="fr-BE"/>
        </w:rPr>
        <w:t xml:space="preserve"> application </w:t>
      </w:r>
      <w:r w:rsidRPr="00112E8B">
        <w:rPr>
          <w:rFonts w:ascii="AgfaRotisSansSerif" w:hAnsi="AgfaRotisSansSerif"/>
          <w:sz w:val="22"/>
          <w:szCs w:val="22"/>
          <w:lang w:val="fr-BE"/>
        </w:rPr>
        <w:t xml:space="preserve">documents to :  </w:t>
      </w:r>
    </w:p>
    <w:p w14:paraId="50B160D3" w14:textId="77777777" w:rsidR="00112E8B" w:rsidRPr="00112E8B" w:rsidRDefault="00112E8B" w:rsidP="00112E8B">
      <w:pPr>
        <w:pStyle w:val="ListParagraph"/>
        <w:rPr>
          <w:rFonts w:ascii="AgfaRotisSansSerif" w:hAnsi="AgfaRotisSansSerif"/>
          <w:sz w:val="22"/>
          <w:szCs w:val="22"/>
          <w:lang w:val="fr-BE"/>
        </w:rPr>
      </w:pPr>
    </w:p>
    <w:p w14:paraId="0BF67667" w14:textId="12394EA6" w:rsidR="00DC62FB" w:rsidRPr="00112E8B" w:rsidRDefault="00112E8B" w:rsidP="00112E8B">
      <w:pPr>
        <w:pStyle w:val="ListParagraph"/>
        <w:rPr>
          <w:rFonts w:ascii="AgfaRotisSansSerif" w:hAnsi="AgfaRotisSansSerif"/>
          <w:sz w:val="22"/>
          <w:szCs w:val="22"/>
          <w:lang w:val="en-GB"/>
        </w:rPr>
      </w:pPr>
      <w:r w:rsidRPr="00112E8B">
        <w:rPr>
          <w:rFonts w:ascii="AgfaRotisSansSerif" w:hAnsi="AgfaRotisSansSerif"/>
          <w:sz w:val="22"/>
          <w:szCs w:val="22"/>
          <w:lang w:val="fr-BE"/>
        </w:rPr>
        <w:t xml:space="preserve">     </w:t>
      </w:r>
      <w:r>
        <w:rPr>
          <w:rFonts w:ascii="AgfaRotisSansSerif" w:hAnsi="AgfaRotisSansSerif"/>
          <w:sz w:val="22"/>
          <w:szCs w:val="22"/>
          <w:lang w:val="en-GB"/>
        </w:rPr>
        <w:t>A</w:t>
      </w:r>
      <w:r w:rsidRPr="00112E8B">
        <w:rPr>
          <w:rFonts w:ascii="AgfaRotisSansSerif" w:hAnsi="AgfaRotisSansSerif"/>
          <w:sz w:val="22"/>
          <w:szCs w:val="22"/>
          <w:lang w:val="en-GB"/>
        </w:rPr>
        <w:t xml:space="preserve">dmissions_solvay.realestate@vub.be </w:t>
      </w:r>
      <w:r>
        <w:rPr>
          <w:rFonts w:ascii="AgfaRotisSansSerif" w:hAnsi="AgfaRotisSansSerif"/>
          <w:sz w:val="22"/>
          <w:szCs w:val="22"/>
          <w:lang w:val="en-GB"/>
        </w:rPr>
        <w:t xml:space="preserve">  </w:t>
      </w:r>
    </w:p>
    <w:p w14:paraId="0928F283" w14:textId="77777777" w:rsidR="00DC62FB" w:rsidRPr="00112E8B" w:rsidRDefault="00DC62FB" w:rsidP="0031657D">
      <w:pPr>
        <w:ind w:firstLine="60"/>
        <w:rPr>
          <w:rFonts w:ascii="AgfaRotisSansSerif" w:hAnsi="AgfaRotisSansSerif"/>
          <w:sz w:val="22"/>
          <w:szCs w:val="22"/>
          <w:lang w:val="en-GB"/>
        </w:rPr>
      </w:pPr>
    </w:p>
    <w:p w14:paraId="179BB52D" w14:textId="4931C9BB" w:rsidR="00E21835" w:rsidRPr="00112E8B" w:rsidRDefault="00112E8B" w:rsidP="002D6647">
      <w:pPr>
        <w:pStyle w:val="ListParagraph"/>
        <w:numPr>
          <w:ilvl w:val="0"/>
          <w:numId w:val="41"/>
        </w:numPr>
        <w:ind w:right="49"/>
        <w:rPr>
          <w:rFonts w:ascii="AgfaRotisSansSerif" w:hAnsi="AgfaRotisSansSerif"/>
          <w:sz w:val="22"/>
          <w:szCs w:val="22"/>
          <w:lang w:val="fr-BE"/>
        </w:rPr>
      </w:pPr>
      <w:r w:rsidRPr="00112E8B">
        <w:rPr>
          <w:rFonts w:ascii="AgfaRotisSansSerif" w:hAnsi="AgfaRotisSansSerif"/>
          <w:sz w:val="22"/>
          <w:szCs w:val="22"/>
          <w:lang w:val="fr-BE"/>
        </w:rPr>
        <w:t>Une confirmation de décision devrait vous parvenir dans les 15 jours de la réception de votre dossier co</w:t>
      </w:r>
      <w:r>
        <w:rPr>
          <w:rFonts w:ascii="AgfaRotisSansSerif" w:hAnsi="AgfaRotisSansSerif"/>
          <w:sz w:val="22"/>
          <w:szCs w:val="22"/>
          <w:lang w:val="fr-BE"/>
        </w:rPr>
        <w:t xml:space="preserve">mplet /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We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aim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r w:rsidR="00C22F9E" w:rsidRPr="00112E8B">
        <w:rPr>
          <w:rFonts w:ascii="AgfaRotisSansSerif" w:hAnsi="AgfaRotisSansSerif"/>
          <w:sz w:val="22"/>
          <w:szCs w:val="22"/>
          <w:lang w:val="fr-BE"/>
        </w:rPr>
        <w:t xml:space="preserve">to </w:t>
      </w:r>
      <w:proofErr w:type="spellStart"/>
      <w:r w:rsidR="00F97392" w:rsidRPr="00112E8B">
        <w:rPr>
          <w:rFonts w:ascii="AgfaRotisSansSerif" w:hAnsi="AgfaRotisSansSerif"/>
          <w:sz w:val="22"/>
          <w:szCs w:val="22"/>
          <w:lang w:val="fr-BE"/>
        </w:rPr>
        <w:t>provide</w:t>
      </w:r>
      <w:proofErr w:type="spellEnd"/>
      <w:r w:rsidR="00F97392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you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with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a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decision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within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362BA" w:rsidRPr="00112E8B">
        <w:rPr>
          <w:rFonts w:ascii="AgfaRotisSansSerif" w:hAnsi="AgfaRotisSansSerif"/>
          <w:sz w:val="22"/>
          <w:szCs w:val="22"/>
          <w:lang w:val="fr-BE"/>
        </w:rPr>
        <w:t>two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weeks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from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receiving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your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</w:t>
      </w:r>
      <w:proofErr w:type="spellStart"/>
      <w:r w:rsidR="0031657D" w:rsidRPr="00112E8B">
        <w:rPr>
          <w:rFonts w:ascii="AgfaRotisSansSerif" w:hAnsi="AgfaRotisSansSerif"/>
          <w:sz w:val="22"/>
          <w:szCs w:val="22"/>
          <w:lang w:val="fr-BE"/>
        </w:rPr>
        <w:t>complete</w:t>
      </w:r>
      <w:proofErr w:type="spellEnd"/>
      <w:r w:rsidR="0031657D" w:rsidRPr="00112E8B">
        <w:rPr>
          <w:rFonts w:ascii="AgfaRotisSansSerif" w:hAnsi="AgfaRotisSansSerif"/>
          <w:sz w:val="22"/>
          <w:szCs w:val="22"/>
          <w:lang w:val="fr-BE"/>
        </w:rPr>
        <w:t xml:space="preserve"> application.</w:t>
      </w:r>
    </w:p>
    <w:p w14:paraId="2A17F642" w14:textId="77777777" w:rsidR="00E21835" w:rsidRPr="00112E8B" w:rsidRDefault="00E21835" w:rsidP="00E21835">
      <w:pPr>
        <w:pStyle w:val="ListParagraph"/>
        <w:ind w:right="49"/>
        <w:rPr>
          <w:rFonts w:ascii="AgfaRotisSansSerif" w:hAnsi="AgfaRotisSansSerif"/>
          <w:sz w:val="22"/>
          <w:lang w:val="fr-BE"/>
        </w:rPr>
      </w:pPr>
    </w:p>
    <w:p w14:paraId="02EC3BB3" w14:textId="0BF2BCAC" w:rsidR="00F124F2" w:rsidRPr="00E21835" w:rsidRDefault="00112E8B" w:rsidP="00E21835">
      <w:pPr>
        <w:pStyle w:val="ListParagraph"/>
        <w:numPr>
          <w:ilvl w:val="0"/>
          <w:numId w:val="41"/>
        </w:numPr>
        <w:contextualSpacing/>
        <w:rPr>
          <w:rFonts w:ascii="AgfaRotisSansSerif" w:hAnsi="AgfaRotisSansSerif"/>
          <w:sz w:val="22"/>
          <w:lang w:val="en-GB"/>
        </w:rPr>
      </w:pPr>
      <w:r w:rsidRPr="00112E8B">
        <w:rPr>
          <w:rFonts w:ascii="AgfaRotisSansSerif" w:hAnsi="AgfaRotisSansSerif"/>
          <w:sz w:val="22"/>
          <w:lang w:val="fr-BE"/>
        </w:rPr>
        <w:t xml:space="preserve">En cas d'acceptation </w:t>
      </w:r>
      <w:proofErr w:type="gramStart"/>
      <w:r w:rsidRPr="00112E8B">
        <w:rPr>
          <w:rFonts w:ascii="AgfaRotisSansSerif" w:hAnsi="AgfaRotisSansSerif"/>
          <w:sz w:val="22"/>
          <w:lang w:val="fr-BE"/>
        </w:rPr>
        <w:t>de  votre</w:t>
      </w:r>
      <w:proofErr w:type="gramEnd"/>
      <w:r w:rsidRPr="00112E8B">
        <w:rPr>
          <w:rFonts w:ascii="AgfaRotisSansSerif" w:hAnsi="AgfaRotisSansSerif"/>
          <w:sz w:val="22"/>
          <w:lang w:val="fr-BE"/>
        </w:rPr>
        <w:t xml:space="preserve"> candidature, vous recevrez une lettre de co</w:t>
      </w:r>
      <w:r>
        <w:rPr>
          <w:rFonts w:ascii="AgfaRotisSansSerif" w:hAnsi="AgfaRotisSansSerif"/>
          <w:sz w:val="22"/>
          <w:lang w:val="fr-BE"/>
        </w:rPr>
        <w:t xml:space="preserve">nfirmation d'inscription ainsi qu'une invitation à verser un acompte de minerval de 1.000 EUR. </w:t>
      </w:r>
      <w:r w:rsidRPr="005968DB">
        <w:rPr>
          <w:rFonts w:ascii="AgfaRotisSansSerif" w:hAnsi="AgfaRotisSansSerif"/>
          <w:sz w:val="22"/>
          <w:lang w:val="fr-BE"/>
        </w:rPr>
        <w:t>Le minerval total est dû au plus tard au début de l'année académique</w:t>
      </w:r>
      <w:r w:rsidR="005968DB" w:rsidRPr="005968DB">
        <w:rPr>
          <w:rFonts w:ascii="AgfaRotisSansSerif" w:hAnsi="AgfaRotisSansSerif"/>
          <w:sz w:val="22"/>
          <w:lang w:val="fr-BE"/>
        </w:rPr>
        <w:t>, su</w:t>
      </w:r>
      <w:r w:rsidR="005968DB">
        <w:rPr>
          <w:rFonts w:ascii="AgfaRotisSansSerif" w:hAnsi="AgfaRotisSansSerif"/>
          <w:sz w:val="22"/>
          <w:lang w:val="fr-BE"/>
        </w:rPr>
        <w:t>r réception de la facture de solde de minerval</w:t>
      </w:r>
      <w:r w:rsidRPr="005968DB">
        <w:rPr>
          <w:rFonts w:ascii="AgfaRotisSansSerif" w:hAnsi="AgfaRotisSansSerif"/>
          <w:sz w:val="22"/>
          <w:lang w:val="fr-BE"/>
        </w:rPr>
        <w:t xml:space="preserve"> /  </w:t>
      </w:r>
      <w:r w:rsidR="00E21835" w:rsidRPr="005968DB">
        <w:rPr>
          <w:rFonts w:ascii="AgfaRotisSansSerif" w:hAnsi="AgfaRotisSansSerif"/>
          <w:sz w:val="22"/>
          <w:lang w:val="fr-BE"/>
        </w:rPr>
        <w:t xml:space="preserve">If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selected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you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will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receive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an acceptance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letter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as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well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as a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request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for the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payment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of </w:t>
      </w:r>
      <w:r w:rsidRPr="005968DB">
        <w:rPr>
          <w:rFonts w:ascii="AgfaRotisSansSerif" w:hAnsi="AgfaRotisSansSerif"/>
          <w:sz w:val="22"/>
          <w:lang w:val="fr-BE"/>
        </w:rPr>
        <w:t xml:space="preserve">a 1.000 EUR </w:t>
      </w:r>
      <w:r w:rsidR="00E21835" w:rsidRPr="005968DB">
        <w:rPr>
          <w:rFonts w:ascii="AgfaRotisSansSerif" w:hAnsi="AgfaRotisSansSerif"/>
          <w:sz w:val="22"/>
          <w:lang w:val="fr-BE"/>
        </w:rPr>
        <w:t xml:space="preserve">first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instalment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of the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tuition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E21835" w:rsidRPr="005968DB">
        <w:rPr>
          <w:rFonts w:ascii="AgfaRotisSansSerif" w:hAnsi="AgfaRotisSansSerif"/>
          <w:sz w:val="22"/>
          <w:lang w:val="fr-BE"/>
        </w:rPr>
        <w:t>fee</w:t>
      </w:r>
      <w:proofErr w:type="spellEnd"/>
      <w:r w:rsidR="00E21835" w:rsidRPr="005968DB">
        <w:rPr>
          <w:rFonts w:ascii="AgfaRotisSansSerif" w:hAnsi="AgfaRotisSansSerif"/>
          <w:sz w:val="22"/>
          <w:lang w:val="fr-BE"/>
        </w:rPr>
        <w:t xml:space="preserve">. 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The </w:t>
      </w:r>
      <w:r>
        <w:rPr>
          <w:rFonts w:ascii="AgfaRotisSansSerif" w:hAnsi="AgfaRotisSansSerif"/>
          <w:sz w:val="22"/>
          <w:lang w:val="en-GB"/>
        </w:rPr>
        <w:t xml:space="preserve">tuition fee 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payment has to be made in full </w:t>
      </w:r>
      <w:r>
        <w:rPr>
          <w:rFonts w:ascii="AgfaRotisSansSerif" w:hAnsi="AgfaRotisSansSerif"/>
          <w:sz w:val="22"/>
          <w:lang w:val="en-GB"/>
        </w:rPr>
        <w:t>at the start of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 the academic year</w:t>
      </w:r>
      <w:r w:rsidR="005968DB">
        <w:rPr>
          <w:rFonts w:ascii="AgfaRotisSansSerif" w:hAnsi="AgfaRotisSansSerif"/>
          <w:sz w:val="22"/>
          <w:lang w:val="en-GB"/>
        </w:rPr>
        <w:t>, upon receipt of the tuition fee balance bill.</w:t>
      </w:r>
      <w:r w:rsidR="00E21835" w:rsidRPr="00670FEC">
        <w:rPr>
          <w:rFonts w:ascii="AgfaRotisSansSerif" w:hAnsi="AgfaRotisSansSerif"/>
          <w:sz w:val="22"/>
          <w:lang w:val="en-GB"/>
        </w:rPr>
        <w:t xml:space="preserve"> </w:t>
      </w:r>
    </w:p>
    <w:p w14:paraId="3BBAE6AB" w14:textId="77777777" w:rsidR="00F124F2" w:rsidRPr="002D6647" w:rsidRDefault="00F124F2">
      <w:pPr>
        <w:rPr>
          <w:rFonts w:ascii="AgfaRotisSansSerif" w:hAnsi="AgfaRotisSansSerif"/>
          <w:sz w:val="22"/>
          <w:lang w:val="en-GB"/>
        </w:rPr>
      </w:pPr>
    </w:p>
    <w:p w14:paraId="6C603F44" w14:textId="22B63638" w:rsidR="002D7110" w:rsidRDefault="00AD543D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  <w:r w:rsidRPr="00AD543D">
        <w:rPr>
          <w:rFonts w:ascii="AgfaRotisSansSerif" w:hAnsi="AgfaRotisSansSerif"/>
          <w:sz w:val="22"/>
          <w:lang w:val="fr-BE"/>
        </w:rPr>
        <w:t>Pour toute question, n'hésitez pas à no</w:t>
      </w:r>
      <w:r>
        <w:rPr>
          <w:rFonts w:ascii="AgfaRotisSansSerif" w:hAnsi="AgfaRotisSansSerif"/>
          <w:sz w:val="22"/>
          <w:lang w:val="fr-BE"/>
        </w:rPr>
        <w:t xml:space="preserve">us contacter au numéro 02/614.80.01 ou envoyez-nous un e-mail à info_solvay.realestate@vub.be / </w:t>
      </w:r>
      <w:r w:rsidR="002D6647" w:rsidRPr="00AD543D">
        <w:rPr>
          <w:rFonts w:ascii="AgfaRotisSansSerif" w:hAnsi="AgfaRotisSansSerif"/>
          <w:sz w:val="22"/>
          <w:lang w:val="fr-BE"/>
        </w:rPr>
        <w:t xml:space="preserve">For </w:t>
      </w:r>
      <w:proofErr w:type="spellStart"/>
      <w:r w:rsidR="002D6647" w:rsidRPr="00AD543D">
        <w:rPr>
          <w:rFonts w:ascii="AgfaRotisSansSerif" w:hAnsi="AgfaRotisSansSerif"/>
          <w:sz w:val="22"/>
          <w:lang w:val="fr-BE"/>
        </w:rPr>
        <w:t>any</w:t>
      </w:r>
      <w:proofErr w:type="spellEnd"/>
      <w:r w:rsidR="002D6647" w:rsidRPr="00AD543D">
        <w:rPr>
          <w:rFonts w:ascii="AgfaRotisSansSerif" w:hAnsi="AgfaRotisSansSerif"/>
          <w:sz w:val="22"/>
          <w:lang w:val="fr-BE"/>
        </w:rPr>
        <w:t xml:space="preserve"> questions, call us on </w:t>
      </w:r>
      <w:r w:rsidR="004477D5" w:rsidRPr="00AD543D">
        <w:rPr>
          <w:rFonts w:ascii="AgfaRotisSansSerif" w:hAnsi="AgfaRotisSansSerif" w:cs="Lucida Grande"/>
          <w:sz w:val="22"/>
          <w:szCs w:val="22"/>
          <w:lang w:val="fr-BE"/>
        </w:rPr>
        <w:t>+32 2 614</w:t>
      </w:r>
      <w:r w:rsidR="00040230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 </w:t>
      </w:r>
      <w:r w:rsidR="004477D5" w:rsidRPr="00AD543D">
        <w:rPr>
          <w:rFonts w:ascii="AgfaRotisSansSerif" w:hAnsi="AgfaRotisSansSerif" w:cs="Lucida Grande"/>
          <w:sz w:val="22"/>
          <w:szCs w:val="22"/>
          <w:lang w:val="fr-BE"/>
        </w:rPr>
        <w:t>80</w:t>
      </w:r>
      <w:r w:rsidR="00040230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 </w:t>
      </w:r>
      <w:r w:rsidR="00545153" w:rsidRPr="00AD543D">
        <w:rPr>
          <w:rFonts w:ascii="AgfaRotisSansSerif" w:hAnsi="AgfaRotisSansSerif" w:cs="Lucida Grande"/>
          <w:sz w:val="22"/>
          <w:szCs w:val="22"/>
          <w:lang w:val="fr-BE"/>
        </w:rPr>
        <w:t>0</w:t>
      </w:r>
      <w:r w:rsidRPr="00AD543D">
        <w:rPr>
          <w:rFonts w:ascii="AgfaRotisSansSerif" w:hAnsi="AgfaRotisSansSerif" w:cs="Lucida Grande"/>
          <w:sz w:val="22"/>
          <w:szCs w:val="22"/>
          <w:lang w:val="fr-BE"/>
        </w:rPr>
        <w:t>1</w:t>
      </w:r>
      <w:r w:rsidR="002D6647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, or </w:t>
      </w:r>
      <w:proofErr w:type="spellStart"/>
      <w:r w:rsidR="002D6647" w:rsidRPr="00AD543D">
        <w:rPr>
          <w:rFonts w:ascii="AgfaRotisSansSerif" w:hAnsi="AgfaRotisSansSerif" w:cs="Lucida Grande"/>
          <w:sz w:val="22"/>
          <w:szCs w:val="22"/>
          <w:lang w:val="fr-BE"/>
        </w:rPr>
        <w:t>send</w:t>
      </w:r>
      <w:proofErr w:type="spellEnd"/>
      <w:r w:rsidR="002D6647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 an e-</w:t>
      </w:r>
      <w:r w:rsidR="00112E8B" w:rsidRPr="00AD543D">
        <w:rPr>
          <w:rFonts w:ascii="AgfaRotisSansSerif" w:hAnsi="AgfaRotisSansSerif" w:cs="Lucida Grande"/>
          <w:sz w:val="22"/>
          <w:szCs w:val="22"/>
          <w:lang w:val="fr-BE"/>
        </w:rPr>
        <w:t xml:space="preserve">mail </w:t>
      </w:r>
      <w:r>
        <w:rPr>
          <w:rFonts w:ascii="AgfaRotisSansSerif" w:hAnsi="AgfaRotisSansSerif" w:cs="Lucida Grande"/>
          <w:sz w:val="22"/>
          <w:szCs w:val="22"/>
          <w:lang w:val="fr-BE"/>
        </w:rPr>
        <w:t>to info_solvay.realestate@vub.be.</w:t>
      </w:r>
    </w:p>
    <w:p w14:paraId="434ABB24" w14:textId="24FA21C8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2AEEB6FF" w14:textId="22EF171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4955F857" w14:textId="02250EC8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62B4B4B8" w14:textId="4985DB2D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2F362025" w14:textId="4A7BFA44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113CDFD8" w14:textId="67640C7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043F8834" w14:textId="1458EB3D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32454D6A" w14:textId="27B7B593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4DBD889E" w14:textId="7B2EE26C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50B13EF2" w14:textId="3AC8B18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404FDCFD" w14:textId="52DDB84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1EF3DBAE" w14:textId="0C3F722A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790B6176" w14:textId="44A6F283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53B2752A" w14:textId="0045A37B" w:rsidR="002B0174" w:rsidRDefault="002B0174" w:rsidP="002D7110">
      <w:pPr>
        <w:rPr>
          <w:rFonts w:ascii="AgfaRotisSansSerif" w:hAnsi="AgfaRotisSansSerif" w:cs="Lucida Grande"/>
          <w:sz w:val="22"/>
          <w:szCs w:val="22"/>
          <w:lang w:val="fr-BE"/>
        </w:rPr>
      </w:pPr>
    </w:p>
    <w:p w14:paraId="0A9D4349" w14:textId="77777777" w:rsidR="002B0174" w:rsidRPr="00AD543D" w:rsidRDefault="002B0174" w:rsidP="002D7110">
      <w:pPr>
        <w:rPr>
          <w:rFonts w:ascii="AgfaRotisSansSerif" w:hAnsi="AgfaRotisSansSerif"/>
          <w:sz w:val="22"/>
          <w:lang w:val="fr-BE"/>
        </w:rPr>
      </w:pPr>
    </w:p>
    <w:p w14:paraId="51A5F85D" w14:textId="2EC46037" w:rsidR="00387B39" w:rsidRPr="00AD543D" w:rsidRDefault="00387B39" w:rsidP="00E21835">
      <w:pPr>
        <w:rPr>
          <w:rFonts w:ascii="AgfaRotisSansSerif" w:hAnsi="AgfaRotisSansSerif"/>
          <w:i/>
          <w:color w:val="800000"/>
          <w:sz w:val="22"/>
          <w:lang w:val="fr-BE"/>
        </w:rPr>
      </w:pPr>
    </w:p>
    <w:p w14:paraId="6735EE83" w14:textId="5D4FC33C" w:rsidR="00387B39" w:rsidRPr="00CC2546" w:rsidRDefault="00387B39" w:rsidP="00D8473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gfaRotisSansSerif" w:hAnsi="AgfaRotisSansSerif"/>
          <w:b/>
          <w:szCs w:val="22"/>
          <w:lang w:val="fr-BE"/>
        </w:rPr>
      </w:pPr>
    </w:p>
    <w:p w14:paraId="38877127" w14:textId="77777777" w:rsidR="00736F1F" w:rsidRPr="00CC2546" w:rsidRDefault="00736F1F" w:rsidP="00736F1F">
      <w:pPr>
        <w:pStyle w:val="Heading9"/>
        <w:ind w:left="0"/>
        <w:rPr>
          <w:rFonts w:ascii="AgfaRotisSansSerif" w:hAnsi="AgfaRotisSansSerif"/>
          <w:b w:val="0"/>
          <w:color w:val="auto"/>
          <w:sz w:val="22"/>
          <w:lang w:val="fr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7"/>
      </w:tblGrid>
      <w:tr w:rsidR="00736F1F" w:rsidRPr="002D6647" w14:paraId="33339DB5" w14:textId="77777777" w:rsidTr="00CD38DE">
        <w:trPr>
          <w:trHeight w:val="570"/>
        </w:trPr>
        <w:tc>
          <w:tcPr>
            <w:tcW w:w="8507" w:type="dxa"/>
            <w:vAlign w:val="center"/>
          </w:tcPr>
          <w:p w14:paraId="636AEB0A" w14:textId="20B29DD9" w:rsidR="00736F1F" w:rsidRPr="00AA1077" w:rsidRDefault="002B0174" w:rsidP="00CD38DE">
            <w:pPr>
              <w:jc w:val="center"/>
              <w:rPr>
                <w:rFonts w:ascii="AgfaRotisSansSerif" w:hAnsi="AgfaRotisSansSerif"/>
                <w:sz w:val="36"/>
                <w:szCs w:val="36"/>
                <w:lang w:val="en-GB"/>
              </w:rPr>
            </w:pPr>
            <w:r>
              <w:rPr>
                <w:rFonts w:ascii="AgfaRotisSansSerif" w:hAnsi="AgfaRotisSansSerif"/>
                <w:b/>
                <w:sz w:val="36"/>
                <w:szCs w:val="36"/>
                <w:lang w:val="en-GB"/>
              </w:rPr>
              <w:t>FORMULAIRE D'INSCRIPTION/</w:t>
            </w:r>
            <w:r w:rsidR="00736F1F" w:rsidRPr="00AA1077">
              <w:rPr>
                <w:rFonts w:ascii="AgfaRotisSansSerif" w:hAnsi="AgfaRotisSansSerif"/>
                <w:b/>
                <w:sz w:val="36"/>
                <w:szCs w:val="36"/>
                <w:lang w:val="en-GB"/>
              </w:rPr>
              <w:t>APPLICATION FORM</w:t>
            </w:r>
            <w:r w:rsidR="00736F1F" w:rsidRPr="00AA1077">
              <w:rPr>
                <w:rFonts w:ascii="AgfaRotisSansSerif" w:hAnsi="AgfaRotisSansSerif"/>
                <w:sz w:val="36"/>
                <w:szCs w:val="36"/>
                <w:lang w:val="en-GB"/>
              </w:rPr>
              <w:t xml:space="preserve"> </w:t>
            </w:r>
          </w:p>
          <w:p w14:paraId="75872883" w14:textId="24ADA530" w:rsidR="00736F1F" w:rsidRPr="00AA1077" w:rsidRDefault="002B0174" w:rsidP="00CD38DE">
            <w:pPr>
              <w:jc w:val="center"/>
              <w:rPr>
                <w:rFonts w:ascii="AgfaRotisSansSerif" w:hAnsi="AgfaRotisSansSerif"/>
                <w:sz w:val="28"/>
                <w:szCs w:val="28"/>
              </w:rPr>
            </w:pPr>
            <w:r>
              <w:rPr>
                <w:rFonts w:ascii="AgfaRotisSansSerif" w:hAnsi="AgfaRotisSansSerif"/>
                <w:sz w:val="28"/>
                <w:szCs w:val="28"/>
              </w:rPr>
              <w:t>Executive Programme en Immobilier / Executive Programme in Real Estate</w:t>
            </w:r>
          </w:p>
          <w:p w14:paraId="5D2A19FB" w14:textId="61E207A2" w:rsidR="00736F1F" w:rsidRPr="002D6647" w:rsidRDefault="00736F1F" w:rsidP="00CD38DE">
            <w:pPr>
              <w:jc w:val="center"/>
              <w:rPr>
                <w:rFonts w:ascii="AgfaRotisSansSerif" w:hAnsi="AgfaRotisSansSerif"/>
                <w:b/>
                <w:i/>
                <w:sz w:val="22"/>
              </w:rPr>
            </w:pPr>
            <w:r w:rsidRPr="00AA1077">
              <w:rPr>
                <w:rFonts w:ascii="AgfaRotisSansSerif" w:hAnsi="AgfaRotisSansSerif"/>
                <w:b/>
                <w:i/>
                <w:sz w:val="28"/>
                <w:szCs w:val="28"/>
              </w:rPr>
              <w:t xml:space="preserve">Academic Year: </w:t>
            </w:r>
            <w:r w:rsidRPr="00114BF2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20</w:t>
            </w:r>
            <w:r w:rsidR="00C44880" w:rsidRPr="00114BF2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2</w:t>
            </w:r>
            <w:r w:rsidR="00934648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5</w:t>
            </w:r>
            <w:r w:rsidRPr="00114BF2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-202</w:t>
            </w:r>
            <w:r w:rsidR="00934648">
              <w:rPr>
                <w:rFonts w:ascii="AgfaRotisSansSerif" w:hAnsi="AgfaRotisSansSerif"/>
                <w:b/>
                <w:i/>
                <w:color w:val="FF6600"/>
                <w:sz w:val="28"/>
                <w:szCs w:val="28"/>
              </w:rPr>
              <w:t>6</w:t>
            </w:r>
          </w:p>
        </w:tc>
      </w:tr>
    </w:tbl>
    <w:p w14:paraId="571189C8" w14:textId="323C7990" w:rsidR="002D7110" w:rsidRPr="002D6647" w:rsidRDefault="002B0174" w:rsidP="00893A4B">
      <w:pPr>
        <w:pStyle w:val="Heading9"/>
        <w:numPr>
          <w:ilvl w:val="0"/>
          <w:numId w:val="40"/>
        </w:numPr>
        <w:ind w:left="567" w:hanging="567"/>
        <w:rPr>
          <w:rFonts w:ascii="AgfaRotisSansSerif" w:hAnsi="AgfaRotisSansSerif"/>
        </w:rPr>
      </w:pPr>
      <w:r>
        <w:rPr>
          <w:rFonts w:ascii="AgfaRotisSansSerif" w:hAnsi="AgfaRotisSansSerif"/>
        </w:rPr>
        <w:t xml:space="preserve">Information </w:t>
      </w:r>
      <w:proofErr w:type="spellStart"/>
      <w:r>
        <w:rPr>
          <w:rFonts w:ascii="AgfaRotisSansSerif" w:hAnsi="AgfaRotisSansSerif"/>
        </w:rPr>
        <w:t>person</w:t>
      </w:r>
      <w:r w:rsidR="00A403EE">
        <w:rPr>
          <w:rFonts w:ascii="AgfaRotisSansSerif" w:hAnsi="AgfaRotisSansSerif"/>
        </w:rPr>
        <w:t>n</w:t>
      </w:r>
      <w:r>
        <w:rPr>
          <w:rFonts w:ascii="AgfaRotisSansSerif" w:hAnsi="AgfaRotisSansSerif"/>
        </w:rPr>
        <w:t>elle</w:t>
      </w:r>
      <w:proofErr w:type="spellEnd"/>
      <w:r>
        <w:rPr>
          <w:rFonts w:ascii="AgfaRotisSansSerif" w:hAnsi="AgfaRotisSansSerif"/>
        </w:rPr>
        <w:t xml:space="preserve"> </w:t>
      </w:r>
      <w:r w:rsidR="00A403EE">
        <w:rPr>
          <w:rFonts w:ascii="AgfaRotisSansSerif" w:hAnsi="AgfaRotisSansSerif"/>
        </w:rPr>
        <w:t>/</w:t>
      </w:r>
      <w:r w:rsidR="002D7110" w:rsidRPr="002D6647">
        <w:rPr>
          <w:rFonts w:ascii="AgfaRotisSansSerif" w:hAnsi="AgfaRotisSansSerif"/>
        </w:rPr>
        <w:t xml:space="preserve">Personal information </w:t>
      </w:r>
    </w:p>
    <w:p w14:paraId="56DF9792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528"/>
      </w:tblGrid>
      <w:tr w:rsidR="002D7110" w:rsidRPr="002D6647" w14:paraId="0BDFB949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5AC694AE" w14:textId="1F59F562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>Nom /</w:t>
            </w:r>
            <w:r w:rsidR="00746FAE" w:rsidRPr="002D6647">
              <w:rPr>
                <w:rFonts w:ascii="AgfaRotisSansSerif" w:hAnsi="AgfaRotisSansSerif"/>
                <w:sz w:val="22"/>
                <w:lang w:val="en-GB"/>
              </w:rPr>
              <w:t>Last</w:t>
            </w:r>
            <w:r w:rsidR="00040230" w:rsidRPr="002D6647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gramStart"/>
            <w:r w:rsidR="00040230" w:rsidRPr="002D6647">
              <w:rPr>
                <w:rFonts w:ascii="AgfaRotisSansSerif" w:hAnsi="AgfaRotisSansSerif"/>
                <w:sz w:val="22"/>
                <w:lang w:val="en-GB"/>
              </w:rPr>
              <w:t>Name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0F42AC7C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36CFC3CE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0D3EDC1" w14:textId="202F2C94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Prénom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 xml:space="preserve">First </w:t>
            </w:r>
            <w:proofErr w:type="gramStart"/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Name :</w:t>
            </w:r>
            <w:proofErr w:type="gramEnd"/>
          </w:p>
        </w:tc>
        <w:tc>
          <w:tcPr>
            <w:tcW w:w="5528" w:type="dxa"/>
            <w:vAlign w:val="center"/>
          </w:tcPr>
          <w:p w14:paraId="7D54BC7B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9A4AEB" w14:paraId="445C55F2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5B9778E5" w14:textId="6C1514CF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 xml:space="preserve">Lieu et pays de naissance 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Town and country of birth:</w:t>
            </w:r>
          </w:p>
        </w:tc>
        <w:tc>
          <w:tcPr>
            <w:tcW w:w="5528" w:type="dxa"/>
            <w:vAlign w:val="center"/>
          </w:tcPr>
          <w:p w14:paraId="5D05D8D5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1155909C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559F457" w14:textId="132A80B3" w:rsidR="002D7110" w:rsidRPr="00A403EE" w:rsidRDefault="00A403EE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A403EE">
              <w:rPr>
                <w:rFonts w:ascii="AgfaRotisSansSerif" w:hAnsi="AgfaRotisSansSerif"/>
                <w:sz w:val="22"/>
                <w:lang w:val="fr-BE"/>
              </w:rPr>
              <w:t>Date de naissance /</w:t>
            </w:r>
            <w:r w:rsidR="002D7110" w:rsidRPr="00A403EE">
              <w:rPr>
                <w:rFonts w:ascii="AgfaRotisSansSerif" w:hAnsi="AgfaRotisSansSerif"/>
                <w:sz w:val="22"/>
                <w:lang w:val="fr-BE"/>
              </w:rPr>
              <w:t xml:space="preserve">Date of </w:t>
            </w:r>
            <w:proofErr w:type="spellStart"/>
            <w:proofErr w:type="gramStart"/>
            <w:r w:rsidR="002D7110" w:rsidRPr="00A403EE">
              <w:rPr>
                <w:rFonts w:ascii="AgfaRotisSansSerif" w:hAnsi="AgfaRotisSansSerif"/>
                <w:sz w:val="22"/>
                <w:lang w:val="fr-BE"/>
              </w:rPr>
              <w:t>birth</w:t>
            </w:r>
            <w:proofErr w:type="spellEnd"/>
            <w:r w:rsidR="002D7110" w:rsidRPr="00A403EE">
              <w:rPr>
                <w:rFonts w:ascii="AgfaRotisSansSerif" w:hAnsi="AgfaRotisSansSerif"/>
                <w:sz w:val="22"/>
                <w:lang w:val="fr-BE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06FF75C4" w14:textId="77777777" w:rsidR="002D7110" w:rsidRPr="00A403EE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2D7110" w:rsidRPr="002D6647" w14:paraId="616A35AF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1A997130" w14:textId="0CCB4086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</w:rPr>
              <w:t xml:space="preserve">Nationalité 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Nationality:</w:t>
            </w:r>
          </w:p>
        </w:tc>
        <w:tc>
          <w:tcPr>
            <w:tcW w:w="5528" w:type="dxa"/>
            <w:vAlign w:val="center"/>
          </w:tcPr>
          <w:p w14:paraId="0B9800FA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103F0DE9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429A63A0" w14:textId="2018B6A6" w:rsidR="002D7110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>M/</w:t>
            </w:r>
            <w:proofErr w:type="gramStart"/>
            <w:r>
              <w:rPr>
                <w:rFonts w:ascii="AgfaRotisSansSerif" w:hAnsi="AgfaRotisSansSerif"/>
                <w:sz w:val="22"/>
                <w:lang w:val="en-GB"/>
              </w:rPr>
              <w:t xml:space="preserve">F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37ECBDED" w14:textId="4F4BA498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33702E" w:rsidRPr="002D6647" w14:paraId="0F5D0126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5E054AD5" w14:textId="35420064" w:rsidR="0033702E" w:rsidRPr="002D6647" w:rsidRDefault="00A403E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  <w:lang w:val="en-GB"/>
              </w:rPr>
              <w:t xml:space="preserve">Langue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maternelle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</w:t>
            </w:r>
            <w:r w:rsidR="0033702E" w:rsidRPr="002D6647">
              <w:rPr>
                <w:rFonts w:ascii="AgfaRotisSansSerif" w:hAnsi="AgfaRotisSansSerif"/>
                <w:sz w:val="22"/>
                <w:lang w:val="en-GB"/>
              </w:rPr>
              <w:t>Mother tongue:</w:t>
            </w:r>
          </w:p>
        </w:tc>
        <w:tc>
          <w:tcPr>
            <w:tcW w:w="5528" w:type="dxa"/>
            <w:vAlign w:val="center"/>
          </w:tcPr>
          <w:p w14:paraId="0C14A726" w14:textId="77777777" w:rsidR="0033702E" w:rsidRPr="002D6647" w:rsidRDefault="0033702E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08D78420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7E01C5F3" w14:textId="290E7E61" w:rsidR="002D7110" w:rsidRPr="002D6647" w:rsidRDefault="00CC2546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Adresse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actuelle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Current residence address</w:t>
            </w:r>
            <w:r w:rsidR="00040230" w:rsidRPr="002D6647">
              <w:rPr>
                <w:rFonts w:ascii="AgfaRotisSansSerif" w:hAnsi="AgfaRotisSansSerif"/>
                <w:sz w:val="22"/>
                <w:lang w:val="en-GB"/>
              </w:rPr>
              <w:t>:</w:t>
            </w:r>
          </w:p>
        </w:tc>
        <w:tc>
          <w:tcPr>
            <w:tcW w:w="5528" w:type="dxa"/>
            <w:vAlign w:val="center"/>
          </w:tcPr>
          <w:p w14:paraId="2513EF7E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0378D049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4EF480D0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  <w:tc>
          <w:tcPr>
            <w:tcW w:w="5528" w:type="dxa"/>
            <w:vAlign w:val="center"/>
          </w:tcPr>
          <w:p w14:paraId="14FE8674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9A4AEB" w14:paraId="7F8EC20C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4CDB2037" w14:textId="15AEF97F" w:rsidR="002D7110" w:rsidRPr="00CC2546" w:rsidRDefault="00CC2546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Domicile /</w:t>
            </w:r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 xml:space="preserve">Permanent </w:t>
            </w:r>
            <w:proofErr w:type="spellStart"/>
            <w:proofErr w:type="gramStart"/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>address</w:t>
            </w:r>
            <w:proofErr w:type="spellEnd"/>
            <w:r w:rsidR="00040230" w:rsidRPr="00CC2546">
              <w:rPr>
                <w:rFonts w:ascii="AgfaRotisSansSerif" w:hAnsi="AgfaRotisSansSerif"/>
                <w:sz w:val="22"/>
                <w:lang w:val="fr-BE"/>
              </w:rPr>
              <w:t>:</w:t>
            </w:r>
            <w:proofErr w:type="gramEnd"/>
          </w:p>
          <w:p w14:paraId="0D6FB174" w14:textId="0508744F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(</w:t>
            </w:r>
            <w:proofErr w:type="gramStart"/>
            <w:r w:rsidR="00CC2546" w:rsidRPr="00CC2546">
              <w:rPr>
                <w:rFonts w:ascii="AgfaRotisSansSerif" w:hAnsi="AgfaRotisSansSerif"/>
                <w:i/>
                <w:sz w:val="22"/>
                <w:lang w:val="fr-BE"/>
              </w:rPr>
              <w:t>si</w:t>
            </w:r>
            <w:proofErr w:type="gramEnd"/>
            <w:r w:rsidR="00CC2546"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 différente de l'adresse actuelle / </w:t>
            </w:r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if </w:t>
            </w:r>
            <w:proofErr w:type="spellStart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different</w:t>
            </w:r>
            <w:proofErr w:type="spellEnd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 </w:t>
            </w:r>
            <w:proofErr w:type="spellStart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from</w:t>
            </w:r>
            <w:proofErr w:type="spellEnd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 xml:space="preserve"> </w:t>
            </w:r>
            <w:proofErr w:type="spellStart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above</w:t>
            </w:r>
            <w:proofErr w:type="spellEnd"/>
            <w:r w:rsidRPr="00CC2546">
              <w:rPr>
                <w:rFonts w:ascii="AgfaRotisSansSerif" w:hAnsi="AgfaRotisSansSerif"/>
                <w:i/>
                <w:sz w:val="22"/>
                <w:lang w:val="fr-BE"/>
              </w:rPr>
              <w:t>)</w:t>
            </w:r>
          </w:p>
        </w:tc>
        <w:tc>
          <w:tcPr>
            <w:tcW w:w="5528" w:type="dxa"/>
            <w:vAlign w:val="center"/>
          </w:tcPr>
          <w:p w14:paraId="10F76FF5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2D7110" w:rsidRPr="009A4AEB" w14:paraId="1192033F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2B74178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  <w:tc>
          <w:tcPr>
            <w:tcW w:w="5528" w:type="dxa"/>
            <w:vAlign w:val="center"/>
          </w:tcPr>
          <w:p w14:paraId="6B575CDA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  <w:tr w:rsidR="002D7110" w:rsidRPr="002D6647" w14:paraId="46BDEDD4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299338AB" w14:textId="53A94454" w:rsidR="002D7110" w:rsidRPr="002D6647" w:rsidRDefault="00CC2546" w:rsidP="002D7110">
            <w:pPr>
              <w:rPr>
                <w:rFonts w:ascii="AgfaRotisSansSerif" w:hAnsi="AgfaRotisSansSerif"/>
                <w:sz w:val="22"/>
                <w:lang w:val="en-GB"/>
              </w:rPr>
            </w:pPr>
            <w:r>
              <w:rPr>
                <w:rFonts w:ascii="AgfaRotisSansSerif" w:hAnsi="AgfaRotisSansSerif"/>
                <w:sz w:val="22"/>
              </w:rPr>
              <w:t xml:space="preserve">Adresse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E</w:t>
            </w:r>
            <w:r w:rsidR="00746FAE" w:rsidRPr="002D6647">
              <w:rPr>
                <w:rFonts w:ascii="AgfaRotisSansSerif" w:hAnsi="AgfaRotisSansSerif"/>
                <w:sz w:val="22"/>
                <w:lang w:val="en-GB"/>
              </w:rPr>
              <w:t>-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 xml:space="preserve">mail 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 / E-mail </w:t>
            </w:r>
            <w:r w:rsidR="002D7110" w:rsidRPr="002D6647">
              <w:rPr>
                <w:rFonts w:ascii="AgfaRotisSansSerif" w:hAnsi="AgfaRotisSansSerif"/>
                <w:sz w:val="22"/>
                <w:lang w:val="en-GB"/>
              </w:rPr>
              <w:t>address:</w:t>
            </w:r>
          </w:p>
        </w:tc>
        <w:tc>
          <w:tcPr>
            <w:tcW w:w="5528" w:type="dxa"/>
            <w:vAlign w:val="center"/>
          </w:tcPr>
          <w:p w14:paraId="0FF1B51E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  <w:tr w:rsidR="002D7110" w:rsidRPr="002D6647" w14:paraId="4216CD8C" w14:textId="77777777" w:rsidTr="009E33B3">
        <w:trPr>
          <w:trHeight w:val="413"/>
        </w:trPr>
        <w:tc>
          <w:tcPr>
            <w:tcW w:w="3085" w:type="dxa"/>
            <w:vAlign w:val="center"/>
          </w:tcPr>
          <w:p w14:paraId="7F59C51D" w14:textId="6A0B01D9" w:rsidR="002D7110" w:rsidRPr="00CC2546" w:rsidRDefault="00CC2546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N° de téléphone portable / </w:t>
            </w:r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 xml:space="preserve">Phone </w:t>
            </w:r>
            <w:proofErr w:type="spellStart"/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>number</w:t>
            </w:r>
            <w:proofErr w:type="spellEnd"/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r w:rsidR="00A403EE" w:rsidRPr="00CC2546">
              <w:rPr>
                <w:rFonts w:ascii="AgfaRotisSansSerif" w:hAnsi="AgfaRotisSansSerif"/>
                <w:sz w:val="22"/>
                <w:lang w:val="fr-BE"/>
              </w:rPr>
              <w:t>(</w:t>
            </w:r>
            <w:r w:rsidR="002D7110" w:rsidRPr="00CC2546">
              <w:rPr>
                <w:rFonts w:ascii="AgfaRotisSansSerif" w:hAnsi="AgfaRotisSansSerif"/>
                <w:sz w:val="22"/>
                <w:lang w:val="fr-BE"/>
              </w:rPr>
              <w:t>mobile</w:t>
            </w:r>
            <w:proofErr w:type="gramStart"/>
            <w:r w:rsidR="00A403EE" w:rsidRPr="00CC2546">
              <w:rPr>
                <w:rFonts w:ascii="AgfaRotisSansSerif" w:hAnsi="AgfaRotisSansSerif"/>
                <w:sz w:val="22"/>
                <w:lang w:val="fr-BE"/>
              </w:rPr>
              <w:t>)</w:t>
            </w:r>
            <w:r w:rsidR="00040230" w:rsidRPr="00CC2546">
              <w:rPr>
                <w:rFonts w:ascii="AgfaRotisSansSerif" w:hAnsi="AgfaRotisSansSerif"/>
                <w:sz w:val="22"/>
                <w:lang w:val="fr-BE"/>
              </w:rPr>
              <w:t>:</w:t>
            </w:r>
            <w:proofErr w:type="gramEnd"/>
          </w:p>
        </w:tc>
        <w:tc>
          <w:tcPr>
            <w:tcW w:w="5528" w:type="dxa"/>
            <w:vAlign w:val="center"/>
          </w:tcPr>
          <w:p w14:paraId="31EBE757" w14:textId="77777777" w:rsidR="002D7110" w:rsidRPr="00CC2546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</w:tbl>
    <w:p w14:paraId="7FD83EA2" w14:textId="77777777" w:rsidR="009E33B3" w:rsidRPr="00CC2546" w:rsidRDefault="009E33B3" w:rsidP="009E33B3">
      <w:pPr>
        <w:rPr>
          <w:rFonts w:ascii="AgfaRotisSansSerif" w:hAnsi="AgfaRotisSansSerif"/>
          <w:sz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528"/>
      </w:tblGrid>
      <w:tr w:rsidR="009E33B3" w:rsidRPr="009A4AEB" w14:paraId="4A4A9178" w14:textId="77777777" w:rsidTr="009E33B3">
        <w:trPr>
          <w:trHeight w:val="317"/>
        </w:trPr>
        <w:tc>
          <w:tcPr>
            <w:tcW w:w="8642" w:type="dxa"/>
            <w:gridSpan w:val="2"/>
            <w:vAlign w:val="center"/>
          </w:tcPr>
          <w:p w14:paraId="25E7D7B2" w14:textId="089C6488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En cas de facturation d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u minerval à une personne morale (entreprise) : / In case the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tuition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fee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is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to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be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billed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to a </w:t>
            </w:r>
            <w:proofErr w:type="spellStart"/>
            <w:r>
              <w:rPr>
                <w:rFonts w:ascii="AgfaRotisSansSerif" w:hAnsi="AgfaRotisSansSerif"/>
                <w:sz w:val="22"/>
                <w:lang w:val="fr-BE"/>
              </w:rPr>
              <w:t>company</w:t>
            </w:r>
            <w:proofErr w:type="spellEnd"/>
            <w:r>
              <w:rPr>
                <w:rFonts w:ascii="AgfaRotisSansSerif" w:hAnsi="AgfaRotisSansSerif"/>
                <w:sz w:val="22"/>
                <w:lang w:val="fr-BE"/>
              </w:rPr>
              <w:t xml:space="preserve"> :  </w:t>
            </w:r>
          </w:p>
        </w:tc>
      </w:tr>
      <w:tr w:rsidR="009E33B3" w:rsidRPr="002D6647" w14:paraId="7F571FB9" w14:textId="77777777" w:rsidTr="009E33B3">
        <w:trPr>
          <w:trHeight w:val="349"/>
        </w:trPr>
        <w:tc>
          <w:tcPr>
            <w:tcW w:w="3114" w:type="dxa"/>
            <w:vAlign w:val="center"/>
          </w:tcPr>
          <w:p w14:paraId="29BB7F36" w14:textId="056E2D94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Nom de la société / </w:t>
            </w:r>
            <w:r w:rsidR="009E33B3" w:rsidRPr="00CC2546">
              <w:rPr>
                <w:rFonts w:ascii="AgfaRotisSansSerif" w:hAnsi="AgfaRotisSansSerif"/>
                <w:sz w:val="22"/>
                <w:lang w:val="fr-BE"/>
              </w:rPr>
              <w:t>Name</w:t>
            </w: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 of the </w:t>
            </w:r>
            <w:proofErr w:type="spellStart"/>
            <w:r w:rsidRPr="00CC2546">
              <w:rPr>
                <w:rFonts w:ascii="AgfaRotisSansSerif" w:hAnsi="AgfaRotisSansSerif"/>
                <w:sz w:val="22"/>
                <w:lang w:val="fr-BE"/>
              </w:rPr>
              <w:t>company</w:t>
            </w:r>
            <w:proofErr w:type="spellEnd"/>
          </w:p>
        </w:tc>
        <w:tc>
          <w:tcPr>
            <w:tcW w:w="5528" w:type="dxa"/>
          </w:tcPr>
          <w:p w14:paraId="190C138F" w14:textId="77777777" w:rsidR="009E33B3" w:rsidRPr="00CC2546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  <w:tr w:rsidR="009E33B3" w:rsidRPr="002D6647" w14:paraId="6104DCA9" w14:textId="77777777" w:rsidTr="009E33B3">
        <w:trPr>
          <w:trHeight w:val="367"/>
        </w:trPr>
        <w:tc>
          <w:tcPr>
            <w:tcW w:w="3114" w:type="dxa"/>
            <w:vAlign w:val="center"/>
          </w:tcPr>
          <w:p w14:paraId="4C69070C" w14:textId="7055D948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Forme (S.A./</w:t>
            </w:r>
            <w:proofErr w:type="gramStart"/>
            <w:r w:rsidRPr="00CC2546">
              <w:rPr>
                <w:rFonts w:ascii="AgfaRotisSansSerif" w:hAnsi="AgfaRotisSansSerif"/>
                <w:sz w:val="22"/>
                <w:lang w:val="fr-BE"/>
              </w:rPr>
              <w:t>N.V. ,</w:t>
            </w:r>
            <w:proofErr w:type="gramEnd"/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  SRL</w:t>
            </w:r>
            <w:r w:rsidR="007916FA">
              <w:rPr>
                <w:rFonts w:ascii="AgfaRotisSansSerif" w:hAnsi="AgfaRotisSansSerif"/>
                <w:sz w:val="22"/>
                <w:lang w:val="fr-BE"/>
              </w:rPr>
              <w:t>/BV</w:t>
            </w:r>
            <w:r w:rsidRPr="00CC2546">
              <w:rPr>
                <w:rFonts w:ascii="AgfaRotisSansSerif" w:hAnsi="AgfaRotisSansSerif"/>
                <w:sz w:val="22"/>
                <w:lang w:val="fr-BE"/>
              </w:rPr>
              <w:t>, etc.</w:t>
            </w:r>
            <w:r>
              <w:rPr>
                <w:rFonts w:ascii="AgfaRotisSansSerif" w:hAnsi="AgfaRotisSansSerif"/>
                <w:sz w:val="22"/>
                <w:lang w:val="fr-BE"/>
              </w:rPr>
              <w:t xml:space="preserve">) </w:t>
            </w:r>
            <w:r w:rsidRPr="00CC2546">
              <w:rPr>
                <w:rFonts w:ascii="AgfaRotisSansSerif" w:hAnsi="AgfaRotisSansSerif"/>
                <w:sz w:val="22"/>
                <w:lang w:val="fr-BE"/>
              </w:rPr>
              <w:t xml:space="preserve"> </w:t>
            </w:r>
          </w:p>
        </w:tc>
        <w:tc>
          <w:tcPr>
            <w:tcW w:w="5528" w:type="dxa"/>
          </w:tcPr>
          <w:p w14:paraId="74404786" w14:textId="77777777" w:rsidR="009E33B3" w:rsidRPr="00CC2546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  <w:tr w:rsidR="009E33B3" w:rsidRPr="002D6647" w14:paraId="1BA2B24C" w14:textId="77777777" w:rsidTr="009A2E0F">
        <w:trPr>
          <w:trHeight w:val="780"/>
        </w:trPr>
        <w:tc>
          <w:tcPr>
            <w:tcW w:w="3114" w:type="dxa"/>
          </w:tcPr>
          <w:p w14:paraId="12921856" w14:textId="278921AA" w:rsidR="009E33B3" w:rsidRPr="002D6647" w:rsidRDefault="00CC2546" w:rsidP="009A2E0F">
            <w:pPr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Adresse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>/</w:t>
            </w:r>
            <w:r w:rsidR="009E33B3" w:rsidRPr="002D6647">
              <w:rPr>
                <w:rFonts w:ascii="AgfaRotisSansSerif" w:hAnsi="AgfaRotisSansSerif"/>
                <w:sz w:val="22"/>
                <w:lang w:val="en-GB"/>
              </w:rPr>
              <w:t>Address</w:t>
            </w:r>
          </w:p>
        </w:tc>
        <w:tc>
          <w:tcPr>
            <w:tcW w:w="5528" w:type="dxa"/>
          </w:tcPr>
          <w:p w14:paraId="09BC6606" w14:textId="77777777" w:rsidR="009E33B3" w:rsidRPr="002D6647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en-GB" w:bidi="x-none"/>
              </w:rPr>
            </w:pPr>
          </w:p>
        </w:tc>
      </w:tr>
      <w:tr w:rsidR="009E33B3" w:rsidRPr="002D6647" w14:paraId="57223EAC" w14:textId="77777777" w:rsidTr="009E33B3">
        <w:trPr>
          <w:trHeight w:val="385"/>
        </w:trPr>
        <w:tc>
          <w:tcPr>
            <w:tcW w:w="3114" w:type="dxa"/>
            <w:vAlign w:val="center"/>
          </w:tcPr>
          <w:p w14:paraId="4B9ED757" w14:textId="1363B87C" w:rsidR="009E33B3" w:rsidRPr="00CC2546" w:rsidRDefault="00CC2546" w:rsidP="00CD38DE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CC2546">
              <w:rPr>
                <w:rFonts w:ascii="AgfaRotisSansSerif" w:hAnsi="AgfaRotisSansSerif"/>
                <w:sz w:val="22"/>
                <w:lang w:val="fr-BE"/>
              </w:rPr>
              <w:t>N° de téléphone /</w:t>
            </w:r>
            <w:r w:rsidR="009E33B3" w:rsidRPr="00CC2546">
              <w:rPr>
                <w:rFonts w:ascii="AgfaRotisSansSerif" w:hAnsi="AgfaRotisSansSerif"/>
                <w:sz w:val="22"/>
                <w:lang w:val="fr-BE"/>
              </w:rPr>
              <w:t xml:space="preserve">Tel. </w:t>
            </w:r>
            <w:proofErr w:type="spellStart"/>
            <w:proofErr w:type="gramStart"/>
            <w:r w:rsidR="009E33B3" w:rsidRPr="00CC2546">
              <w:rPr>
                <w:rFonts w:ascii="AgfaRotisSansSerif" w:hAnsi="AgfaRotisSansSerif"/>
                <w:sz w:val="22"/>
                <w:lang w:val="fr-BE"/>
              </w:rPr>
              <w:t>number</w:t>
            </w:r>
            <w:proofErr w:type="spellEnd"/>
            <w:proofErr w:type="gramEnd"/>
          </w:p>
        </w:tc>
        <w:tc>
          <w:tcPr>
            <w:tcW w:w="5528" w:type="dxa"/>
          </w:tcPr>
          <w:p w14:paraId="27B7F442" w14:textId="77777777" w:rsidR="009E33B3" w:rsidRPr="00CC2546" w:rsidRDefault="009E33B3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  <w:tr w:rsidR="00CC2546" w:rsidRPr="002D6647" w14:paraId="31B1C1CE" w14:textId="77777777" w:rsidTr="009E33B3">
        <w:trPr>
          <w:trHeight w:val="385"/>
        </w:trPr>
        <w:tc>
          <w:tcPr>
            <w:tcW w:w="3114" w:type="dxa"/>
            <w:vAlign w:val="center"/>
          </w:tcPr>
          <w:p w14:paraId="63E97521" w14:textId="18422609" w:rsidR="00CC2546" w:rsidRPr="00CC2546" w:rsidRDefault="00CC2546" w:rsidP="00CD38DE">
            <w:pPr>
              <w:rPr>
                <w:rFonts w:ascii="AgfaRotisSansSerif" w:hAnsi="AgfaRotisSansSerif"/>
                <w:sz w:val="22"/>
              </w:rPr>
            </w:pPr>
            <w:r>
              <w:rPr>
                <w:rFonts w:ascii="AgfaRotisSansSerif" w:hAnsi="AgfaRotisSansSerif"/>
                <w:sz w:val="22"/>
              </w:rPr>
              <w:t xml:space="preserve">N° d'Entreprise / Enterprise  number </w:t>
            </w:r>
          </w:p>
        </w:tc>
        <w:tc>
          <w:tcPr>
            <w:tcW w:w="5528" w:type="dxa"/>
          </w:tcPr>
          <w:p w14:paraId="0E3F6927" w14:textId="77777777" w:rsidR="00CC2546" w:rsidRPr="00CC2546" w:rsidRDefault="00CC2546" w:rsidP="00CD38DE">
            <w:pPr>
              <w:rPr>
                <w:rFonts w:ascii="AgfaRotisSansSerif" w:hAnsi="AgfaRotisSansSerif"/>
                <w:color w:val="000000"/>
                <w:sz w:val="22"/>
                <w:lang w:val="fr-BE" w:bidi="x-none"/>
              </w:rPr>
            </w:pPr>
          </w:p>
        </w:tc>
      </w:tr>
    </w:tbl>
    <w:p w14:paraId="57CB3D40" w14:textId="77777777" w:rsidR="009E33B3" w:rsidRPr="00CC2546" w:rsidRDefault="009E33B3" w:rsidP="009E33B3">
      <w:pPr>
        <w:rPr>
          <w:rFonts w:ascii="AgfaRotisSansSerif" w:hAnsi="AgfaRotisSansSerif"/>
          <w:sz w:val="22"/>
          <w:lang w:val="fr-BE"/>
        </w:rPr>
      </w:pPr>
    </w:p>
    <w:p w14:paraId="46B87D96" w14:textId="13C1D0E5" w:rsidR="002D7110" w:rsidRDefault="00DC5786" w:rsidP="00736F1F">
      <w:pPr>
        <w:pStyle w:val="Heading9"/>
        <w:numPr>
          <w:ilvl w:val="0"/>
          <w:numId w:val="40"/>
        </w:numPr>
        <w:rPr>
          <w:rFonts w:ascii="AgfaRotisSansSerif" w:hAnsi="AgfaRotisSansSerif"/>
          <w:lang w:val="fr-BE"/>
        </w:rPr>
      </w:pPr>
      <w:r w:rsidRPr="00DC5786">
        <w:rPr>
          <w:rFonts w:ascii="AgfaRotisSansSerif" w:hAnsi="AgfaRotisSansSerif"/>
          <w:lang w:val="fr-BE"/>
        </w:rPr>
        <w:lastRenderedPageBreak/>
        <w:t>Formation d'enseignement supérieur /</w:t>
      </w:r>
      <w:proofErr w:type="spellStart"/>
      <w:r>
        <w:rPr>
          <w:rFonts w:ascii="AgfaRotisSansSerif" w:hAnsi="AgfaRotisSansSerif"/>
          <w:lang w:val="fr-BE"/>
        </w:rPr>
        <w:t>P</w:t>
      </w:r>
      <w:r w:rsidR="002D7110" w:rsidRPr="00DC5786">
        <w:rPr>
          <w:rFonts w:ascii="AgfaRotisSansSerif" w:hAnsi="AgfaRotisSansSerif"/>
          <w:lang w:val="fr-BE"/>
        </w:rPr>
        <w:t>revious</w:t>
      </w:r>
      <w:proofErr w:type="spellEnd"/>
      <w:r w:rsidR="002D7110" w:rsidRPr="00DC5786">
        <w:rPr>
          <w:rFonts w:ascii="AgfaRotisSansSerif" w:hAnsi="AgfaRotisSansSerif"/>
          <w:lang w:val="fr-BE"/>
        </w:rPr>
        <w:t xml:space="preserve"> </w:t>
      </w:r>
      <w:proofErr w:type="spellStart"/>
      <w:r w:rsidR="00736F1F" w:rsidRPr="00DC5786">
        <w:rPr>
          <w:rFonts w:ascii="AgfaRotisSansSerif" w:hAnsi="AgfaRotisSansSerif"/>
          <w:lang w:val="fr-BE"/>
        </w:rPr>
        <w:t>h</w:t>
      </w:r>
      <w:r w:rsidR="002D7110" w:rsidRPr="00DC5786">
        <w:rPr>
          <w:rFonts w:ascii="AgfaRotisSansSerif" w:hAnsi="AgfaRotisSansSerif"/>
          <w:lang w:val="fr-BE"/>
        </w:rPr>
        <w:t>igher</w:t>
      </w:r>
      <w:proofErr w:type="spellEnd"/>
      <w:r w:rsidR="002D7110" w:rsidRPr="00DC5786">
        <w:rPr>
          <w:rFonts w:ascii="AgfaRotisSansSerif" w:hAnsi="AgfaRotisSansSerif"/>
          <w:lang w:val="fr-BE"/>
        </w:rPr>
        <w:t xml:space="preserve"> </w:t>
      </w:r>
      <w:proofErr w:type="spellStart"/>
      <w:r w:rsidR="002D7110" w:rsidRPr="00DC5786">
        <w:rPr>
          <w:rFonts w:ascii="AgfaRotisSansSerif" w:hAnsi="AgfaRotisSansSerif"/>
          <w:lang w:val="fr-BE"/>
        </w:rPr>
        <w:t>education</w:t>
      </w:r>
      <w:proofErr w:type="spellEnd"/>
      <w:r w:rsidR="002D7110" w:rsidRPr="00DC5786">
        <w:rPr>
          <w:rFonts w:ascii="AgfaRotisSansSerif" w:hAnsi="AgfaRotisSansSerif"/>
          <w:lang w:val="fr-BE"/>
        </w:rPr>
        <w:t xml:space="preserve"> </w:t>
      </w:r>
    </w:p>
    <w:p w14:paraId="0D77AE4C" w14:textId="43664990" w:rsidR="00DC5786" w:rsidRDefault="00DC5786" w:rsidP="00DC5786">
      <w:pPr>
        <w:rPr>
          <w:lang w:val="fr-BE"/>
        </w:rPr>
      </w:pPr>
    </w:p>
    <w:p w14:paraId="13DE11A5" w14:textId="6E634C0C" w:rsidR="00DC5786" w:rsidRDefault="00DC5786" w:rsidP="00DC5786">
      <w:pPr>
        <w:rPr>
          <w:rFonts w:asciiTheme="minorHAnsi" w:hAnsiTheme="minorHAnsi" w:cstheme="minorHAnsi"/>
          <w:lang w:val="fr-BE"/>
        </w:rPr>
      </w:pPr>
      <w:r w:rsidRPr="00DC5786">
        <w:rPr>
          <w:rFonts w:asciiTheme="minorHAnsi" w:hAnsiTheme="minorHAnsi" w:cstheme="minorHAnsi"/>
          <w:lang w:val="fr-BE"/>
        </w:rPr>
        <w:t xml:space="preserve">Indiquez </w:t>
      </w:r>
      <w:r>
        <w:rPr>
          <w:rFonts w:asciiTheme="minorHAnsi" w:hAnsiTheme="minorHAnsi" w:cstheme="minorHAnsi"/>
          <w:lang w:val="fr-BE"/>
        </w:rPr>
        <w:t>vo</w:t>
      </w:r>
      <w:r w:rsidR="008D37D4">
        <w:rPr>
          <w:rFonts w:asciiTheme="minorHAnsi" w:hAnsiTheme="minorHAnsi" w:cstheme="minorHAnsi"/>
          <w:lang w:val="fr-BE"/>
        </w:rPr>
        <w:t>s</w:t>
      </w:r>
      <w:r>
        <w:rPr>
          <w:rFonts w:asciiTheme="minorHAnsi" w:hAnsiTheme="minorHAnsi" w:cstheme="minorHAnsi"/>
          <w:lang w:val="fr-BE"/>
        </w:rPr>
        <w:t xml:space="preserve"> renseignements de formation supérieure en commençant par la </w:t>
      </w:r>
      <w:proofErr w:type="spellStart"/>
      <w:r>
        <w:rPr>
          <w:rFonts w:asciiTheme="minorHAnsi" w:hAnsiTheme="minorHAnsi" w:cstheme="minorHAnsi"/>
          <w:lang w:val="fr-BE"/>
        </w:rPr>
        <w:t>diplômation</w:t>
      </w:r>
      <w:proofErr w:type="spellEnd"/>
      <w:r>
        <w:rPr>
          <w:rFonts w:asciiTheme="minorHAnsi" w:hAnsiTheme="minorHAnsi" w:cstheme="minorHAnsi"/>
          <w:lang w:val="fr-BE"/>
        </w:rPr>
        <w:t xml:space="preserve"> </w:t>
      </w:r>
      <w:r w:rsidR="008D37D4">
        <w:rPr>
          <w:rFonts w:asciiTheme="minorHAnsi" w:hAnsiTheme="minorHAnsi" w:cstheme="minorHAnsi"/>
          <w:lang w:val="fr-BE"/>
        </w:rPr>
        <w:t xml:space="preserve">principale ou la plus récente : / </w:t>
      </w:r>
      <w:proofErr w:type="spellStart"/>
      <w:r w:rsidR="008D37D4">
        <w:rPr>
          <w:rFonts w:asciiTheme="minorHAnsi" w:hAnsiTheme="minorHAnsi" w:cstheme="minorHAnsi"/>
          <w:lang w:val="fr-BE"/>
        </w:rPr>
        <w:t>Describe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your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higher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education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graduations, </w:t>
      </w:r>
      <w:proofErr w:type="spellStart"/>
      <w:r w:rsidR="008D37D4">
        <w:rPr>
          <w:rFonts w:asciiTheme="minorHAnsi" w:hAnsiTheme="minorHAnsi" w:cstheme="minorHAnsi"/>
          <w:lang w:val="fr-BE"/>
        </w:rPr>
        <w:t>starting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with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the major or the </w:t>
      </w:r>
      <w:proofErr w:type="spellStart"/>
      <w:r w:rsidR="008D37D4">
        <w:rPr>
          <w:rFonts w:asciiTheme="minorHAnsi" w:hAnsiTheme="minorHAnsi" w:cstheme="minorHAnsi"/>
          <w:lang w:val="fr-BE"/>
        </w:rPr>
        <w:t>most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8D37D4">
        <w:rPr>
          <w:rFonts w:asciiTheme="minorHAnsi" w:hAnsiTheme="minorHAnsi" w:cstheme="minorHAnsi"/>
          <w:lang w:val="fr-BE"/>
        </w:rPr>
        <w:t>recent</w:t>
      </w:r>
      <w:proofErr w:type="spellEnd"/>
      <w:r w:rsidR="008D37D4">
        <w:rPr>
          <w:rFonts w:asciiTheme="minorHAnsi" w:hAnsiTheme="minorHAnsi" w:cstheme="minorHAnsi"/>
          <w:lang w:val="fr-BE"/>
        </w:rPr>
        <w:t xml:space="preserve"> one : </w:t>
      </w:r>
    </w:p>
    <w:p w14:paraId="2608E808" w14:textId="3EBA47B5" w:rsidR="008D37D4" w:rsidRDefault="008D37D4" w:rsidP="00DC5786">
      <w:pPr>
        <w:rPr>
          <w:rFonts w:asciiTheme="minorHAnsi" w:hAnsiTheme="minorHAnsi" w:cstheme="minorHAnsi"/>
          <w:lang w:val="fr-BE"/>
        </w:rPr>
      </w:pPr>
    </w:p>
    <w:p w14:paraId="0B5DCB91" w14:textId="0F5A4829" w:rsidR="008D37D4" w:rsidRDefault="008D37D4" w:rsidP="008D37D4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b/>
          <w:bCs/>
          <w:lang w:val="fr-BE"/>
        </w:rPr>
      </w:pPr>
      <w:r>
        <w:rPr>
          <w:rFonts w:asciiTheme="minorHAnsi" w:hAnsiTheme="minorHAnsi" w:cstheme="minorHAnsi"/>
          <w:b/>
          <w:bCs/>
          <w:lang w:val="fr-BE"/>
        </w:rPr>
        <w:t xml:space="preserve">Formation d’enseignement supérieur / </w:t>
      </w:r>
      <w:proofErr w:type="spellStart"/>
      <w:r w:rsidRPr="008D37D4">
        <w:rPr>
          <w:rFonts w:asciiTheme="minorHAnsi" w:hAnsiTheme="minorHAnsi" w:cstheme="minorHAnsi"/>
          <w:b/>
          <w:bCs/>
          <w:lang w:val="fr-BE"/>
        </w:rPr>
        <w:t>Previous</w:t>
      </w:r>
      <w:proofErr w:type="spellEnd"/>
      <w:r w:rsidRPr="008D37D4"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b/>
          <w:bCs/>
          <w:lang w:val="fr-BE"/>
        </w:rPr>
        <w:t>higher</w:t>
      </w:r>
      <w:proofErr w:type="spellEnd"/>
      <w:r w:rsidRPr="008D37D4"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b/>
          <w:bCs/>
          <w:lang w:val="fr-BE"/>
        </w:rPr>
        <w:t>education</w:t>
      </w:r>
      <w:proofErr w:type="spellEnd"/>
      <w:r w:rsidRPr="008D37D4">
        <w:rPr>
          <w:rFonts w:asciiTheme="minorHAnsi" w:hAnsiTheme="minorHAnsi" w:cstheme="minorHAnsi"/>
          <w:b/>
          <w:bCs/>
          <w:lang w:val="fr-BE"/>
        </w:rPr>
        <w:t xml:space="preserve"> (1) </w:t>
      </w:r>
    </w:p>
    <w:p w14:paraId="1A98941E" w14:textId="239114D1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0FD84BBA" w14:textId="35F03459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Titre de diplôme / </w:t>
      </w:r>
      <w:proofErr w:type="spellStart"/>
      <w:r w:rsidRPr="008D37D4">
        <w:rPr>
          <w:rFonts w:asciiTheme="minorHAnsi" w:hAnsiTheme="minorHAnsi" w:cstheme="minorHAnsi"/>
          <w:lang w:val="fr-BE"/>
        </w:rPr>
        <w:t>Diploma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lang w:val="fr-BE"/>
        </w:rPr>
        <w:t>title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 : </w:t>
      </w:r>
    </w:p>
    <w:p w14:paraId="463FF9E5" w14:textId="1F629DA3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254628B8" w14:textId="726951A2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Institution :  </w:t>
      </w:r>
    </w:p>
    <w:p w14:paraId="4D6D95A2" w14:textId="00124358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57AE3220" w14:textId="2C2E05DB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Adresse de / </w:t>
      </w:r>
      <w:proofErr w:type="spellStart"/>
      <w:r w:rsidRPr="008D37D4">
        <w:rPr>
          <w:rFonts w:asciiTheme="minorHAnsi" w:hAnsiTheme="minorHAnsi" w:cstheme="minorHAnsi"/>
          <w:lang w:val="fr-BE"/>
        </w:rPr>
        <w:t>Adress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of the institution : </w:t>
      </w:r>
    </w:p>
    <w:p w14:paraId="6CBEC50F" w14:textId="6D9AB945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63C290C3" w14:textId="1F16B5A8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 w:rsidRPr="008D37D4">
        <w:rPr>
          <w:rFonts w:asciiTheme="minorHAnsi" w:hAnsiTheme="minorHAnsi" w:cstheme="minorHAnsi"/>
          <w:lang w:val="fr-BE"/>
        </w:rPr>
        <w:t>Date de proclamation / Graduation date</w:t>
      </w:r>
      <w:r>
        <w:rPr>
          <w:rFonts w:asciiTheme="minorHAnsi" w:hAnsiTheme="minorHAnsi" w:cstheme="minorHAnsi"/>
          <w:b/>
          <w:bCs/>
          <w:lang w:val="fr-BE"/>
        </w:rPr>
        <w:t xml:space="preserve"> : </w:t>
      </w:r>
    </w:p>
    <w:p w14:paraId="19D52921" w14:textId="2197A810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521735D1" w14:textId="5F78821E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2D24A805" w14:textId="66DB5F46" w:rsidR="008D37D4" w:rsidRPr="008D37D4" w:rsidRDefault="008D37D4" w:rsidP="008D37D4">
      <w:pPr>
        <w:pStyle w:val="ListParagraph"/>
        <w:numPr>
          <w:ilvl w:val="1"/>
          <w:numId w:val="40"/>
        </w:numPr>
        <w:rPr>
          <w:rFonts w:asciiTheme="minorHAnsi" w:hAnsiTheme="minorHAnsi" w:cstheme="minorHAnsi"/>
          <w:b/>
          <w:bCs/>
          <w:lang w:val="fr-BE"/>
        </w:rPr>
      </w:pPr>
      <w:r>
        <w:rPr>
          <w:rFonts w:asciiTheme="minorHAnsi" w:hAnsiTheme="minorHAnsi" w:cstheme="minorHAnsi"/>
          <w:b/>
          <w:bCs/>
          <w:lang w:val="fr-BE"/>
        </w:rPr>
        <w:t xml:space="preserve">Formation d’enseignement supérieur / </w:t>
      </w:r>
      <w:proofErr w:type="spellStart"/>
      <w:r>
        <w:rPr>
          <w:rFonts w:asciiTheme="minorHAnsi" w:hAnsiTheme="minorHAnsi" w:cstheme="minorHAnsi"/>
          <w:b/>
          <w:bCs/>
          <w:lang w:val="fr-BE"/>
        </w:rPr>
        <w:t>Previous</w:t>
      </w:r>
      <w:proofErr w:type="spellEnd"/>
      <w:r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fr-BE"/>
        </w:rPr>
        <w:t>higher</w:t>
      </w:r>
      <w:proofErr w:type="spellEnd"/>
      <w:r>
        <w:rPr>
          <w:rFonts w:asciiTheme="minorHAnsi" w:hAnsiTheme="minorHAnsi" w:cstheme="minorHAnsi"/>
          <w:b/>
          <w:bCs/>
          <w:lang w:val="fr-B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fr-BE"/>
        </w:rPr>
        <w:t>education</w:t>
      </w:r>
      <w:proofErr w:type="spellEnd"/>
      <w:r>
        <w:rPr>
          <w:rFonts w:asciiTheme="minorHAnsi" w:hAnsiTheme="minorHAnsi" w:cstheme="minorHAnsi"/>
          <w:b/>
          <w:bCs/>
          <w:lang w:val="fr-BE"/>
        </w:rPr>
        <w:t xml:space="preserve"> (2) : </w:t>
      </w:r>
    </w:p>
    <w:p w14:paraId="059EDDAA" w14:textId="50426C51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>
        <w:rPr>
          <w:rFonts w:asciiTheme="minorHAnsi" w:hAnsiTheme="minorHAnsi" w:cstheme="minorHAnsi"/>
          <w:b/>
          <w:bCs/>
          <w:lang w:val="fr-BE"/>
        </w:rPr>
        <w:t xml:space="preserve">             </w:t>
      </w:r>
    </w:p>
    <w:p w14:paraId="3858AF8A" w14:textId="77777777" w:rsidR="008D37D4" w:rsidRP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</w:p>
    <w:p w14:paraId="3492BF10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Titre de diplôme / </w:t>
      </w:r>
      <w:proofErr w:type="spellStart"/>
      <w:r w:rsidRPr="008D37D4">
        <w:rPr>
          <w:rFonts w:asciiTheme="minorHAnsi" w:hAnsiTheme="minorHAnsi" w:cstheme="minorHAnsi"/>
          <w:lang w:val="fr-BE"/>
        </w:rPr>
        <w:t>Diploma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lang w:val="fr-BE"/>
        </w:rPr>
        <w:t>title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 : </w:t>
      </w:r>
    </w:p>
    <w:p w14:paraId="7CB89935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50DA82A2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Institution :  </w:t>
      </w:r>
    </w:p>
    <w:p w14:paraId="69D26EC5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48F06750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Adresse de / </w:t>
      </w:r>
      <w:proofErr w:type="spellStart"/>
      <w:r w:rsidRPr="008D37D4">
        <w:rPr>
          <w:rFonts w:asciiTheme="minorHAnsi" w:hAnsiTheme="minorHAnsi" w:cstheme="minorHAnsi"/>
          <w:lang w:val="fr-BE"/>
        </w:rPr>
        <w:t>Adress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of the institution : </w:t>
      </w:r>
    </w:p>
    <w:p w14:paraId="49B8498B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3DEA3F66" w14:textId="77777777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 w:rsidRPr="008D37D4">
        <w:rPr>
          <w:rFonts w:asciiTheme="minorHAnsi" w:hAnsiTheme="minorHAnsi" w:cstheme="minorHAnsi"/>
          <w:lang w:val="fr-BE"/>
        </w:rPr>
        <w:t>Date de proclamation / Graduation date</w:t>
      </w:r>
      <w:r>
        <w:rPr>
          <w:rFonts w:asciiTheme="minorHAnsi" w:hAnsiTheme="minorHAnsi" w:cstheme="minorHAnsi"/>
          <w:b/>
          <w:bCs/>
          <w:lang w:val="fr-BE"/>
        </w:rPr>
        <w:t xml:space="preserve"> : </w:t>
      </w:r>
    </w:p>
    <w:p w14:paraId="2EB6B145" w14:textId="5E8F0717" w:rsidR="00132B03" w:rsidRDefault="00132B03" w:rsidP="00132B03">
      <w:pPr>
        <w:rPr>
          <w:rFonts w:ascii="AgfaRotisSansSerif" w:hAnsi="AgfaRotisSansSerif"/>
          <w:sz w:val="22"/>
          <w:lang w:val="fr-BE"/>
        </w:rPr>
      </w:pPr>
    </w:p>
    <w:p w14:paraId="300FF1CC" w14:textId="6EBBDCEC" w:rsidR="008D37D4" w:rsidRDefault="008D37D4" w:rsidP="00132B03">
      <w:pPr>
        <w:rPr>
          <w:rFonts w:ascii="AgfaRotisSansSerif" w:hAnsi="AgfaRotisSansSerif"/>
          <w:sz w:val="22"/>
          <w:lang w:val="fr-BE"/>
        </w:rPr>
      </w:pPr>
    </w:p>
    <w:p w14:paraId="38174451" w14:textId="7FC57400" w:rsidR="008D37D4" w:rsidRPr="008D37D4" w:rsidRDefault="008D37D4" w:rsidP="00132B03">
      <w:pPr>
        <w:rPr>
          <w:rFonts w:ascii="AgfaRotisSansSerif" w:hAnsi="AgfaRotisSansSerif"/>
          <w:b/>
          <w:bCs/>
          <w:sz w:val="22"/>
          <w:lang w:val="fr-BE"/>
        </w:rPr>
      </w:pPr>
      <w:r w:rsidRPr="008D37D4">
        <w:rPr>
          <w:rFonts w:ascii="AgfaRotisSansSerif" w:hAnsi="AgfaRotisSansSerif"/>
          <w:b/>
          <w:bCs/>
          <w:sz w:val="22"/>
          <w:lang w:val="fr-BE"/>
        </w:rPr>
        <w:t>2.3.</w:t>
      </w:r>
      <w:r>
        <w:rPr>
          <w:rFonts w:ascii="AgfaRotisSansSerif" w:hAnsi="AgfaRotisSansSerif"/>
          <w:sz w:val="22"/>
          <w:lang w:val="fr-BE"/>
        </w:rPr>
        <w:t xml:space="preserve">   </w:t>
      </w:r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Formation d'enseignement supérieur / </w:t>
      </w:r>
      <w:proofErr w:type="spellStart"/>
      <w:r w:rsidRPr="008D37D4">
        <w:rPr>
          <w:rFonts w:ascii="AgfaRotisSansSerif" w:hAnsi="AgfaRotisSansSerif"/>
          <w:b/>
          <w:bCs/>
          <w:sz w:val="22"/>
          <w:lang w:val="fr-BE"/>
        </w:rPr>
        <w:t>Previous</w:t>
      </w:r>
      <w:proofErr w:type="spellEnd"/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 </w:t>
      </w:r>
      <w:proofErr w:type="spellStart"/>
      <w:r w:rsidRPr="008D37D4">
        <w:rPr>
          <w:rFonts w:ascii="AgfaRotisSansSerif" w:hAnsi="AgfaRotisSansSerif"/>
          <w:b/>
          <w:bCs/>
          <w:sz w:val="22"/>
          <w:lang w:val="fr-BE"/>
        </w:rPr>
        <w:t>higher</w:t>
      </w:r>
      <w:proofErr w:type="spellEnd"/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 </w:t>
      </w:r>
      <w:proofErr w:type="spellStart"/>
      <w:r w:rsidRPr="008D37D4">
        <w:rPr>
          <w:rFonts w:ascii="AgfaRotisSansSerif" w:hAnsi="AgfaRotisSansSerif"/>
          <w:b/>
          <w:bCs/>
          <w:sz w:val="22"/>
          <w:lang w:val="fr-BE"/>
        </w:rPr>
        <w:t>education</w:t>
      </w:r>
      <w:proofErr w:type="spellEnd"/>
      <w:r w:rsidRPr="008D37D4">
        <w:rPr>
          <w:rFonts w:ascii="AgfaRotisSansSerif" w:hAnsi="AgfaRotisSansSerif"/>
          <w:b/>
          <w:bCs/>
          <w:sz w:val="22"/>
          <w:lang w:val="fr-BE"/>
        </w:rPr>
        <w:t xml:space="preserve"> (3) :</w:t>
      </w:r>
    </w:p>
    <w:p w14:paraId="7E395D36" w14:textId="55000E3F" w:rsidR="002D7110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7E2F769A" w14:textId="7DE5EB7A" w:rsidR="008D37D4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050AAA43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Titre de diplôme / </w:t>
      </w:r>
      <w:proofErr w:type="spellStart"/>
      <w:r w:rsidRPr="008D37D4">
        <w:rPr>
          <w:rFonts w:asciiTheme="minorHAnsi" w:hAnsiTheme="minorHAnsi" w:cstheme="minorHAnsi"/>
          <w:lang w:val="fr-BE"/>
        </w:rPr>
        <w:t>Diploma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Pr="008D37D4">
        <w:rPr>
          <w:rFonts w:asciiTheme="minorHAnsi" w:hAnsiTheme="minorHAnsi" w:cstheme="minorHAnsi"/>
          <w:lang w:val="fr-BE"/>
        </w:rPr>
        <w:t>title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 : </w:t>
      </w:r>
    </w:p>
    <w:p w14:paraId="05327807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7C33540B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Institution :  </w:t>
      </w:r>
    </w:p>
    <w:p w14:paraId="582C3057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32476DAC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  <w:r w:rsidRPr="008D37D4">
        <w:rPr>
          <w:rFonts w:asciiTheme="minorHAnsi" w:hAnsiTheme="minorHAnsi" w:cstheme="minorHAnsi"/>
          <w:lang w:val="fr-BE"/>
        </w:rPr>
        <w:t xml:space="preserve">Adresse de / </w:t>
      </w:r>
      <w:proofErr w:type="spellStart"/>
      <w:r w:rsidRPr="008D37D4">
        <w:rPr>
          <w:rFonts w:asciiTheme="minorHAnsi" w:hAnsiTheme="minorHAnsi" w:cstheme="minorHAnsi"/>
          <w:lang w:val="fr-BE"/>
        </w:rPr>
        <w:t>Adress</w:t>
      </w:r>
      <w:proofErr w:type="spellEnd"/>
      <w:r w:rsidRPr="008D37D4">
        <w:rPr>
          <w:rFonts w:asciiTheme="minorHAnsi" w:hAnsiTheme="minorHAnsi" w:cstheme="minorHAnsi"/>
          <w:lang w:val="fr-BE"/>
        </w:rPr>
        <w:t xml:space="preserve"> of the institution : </w:t>
      </w:r>
    </w:p>
    <w:p w14:paraId="794720D2" w14:textId="77777777" w:rsidR="008D37D4" w:rsidRPr="008D37D4" w:rsidRDefault="008D37D4" w:rsidP="008D37D4">
      <w:pPr>
        <w:rPr>
          <w:rFonts w:asciiTheme="minorHAnsi" w:hAnsiTheme="minorHAnsi" w:cstheme="minorHAnsi"/>
          <w:lang w:val="fr-BE"/>
        </w:rPr>
      </w:pPr>
    </w:p>
    <w:p w14:paraId="38C3011D" w14:textId="77777777" w:rsidR="008D37D4" w:rsidRDefault="008D37D4" w:rsidP="008D37D4">
      <w:pPr>
        <w:rPr>
          <w:rFonts w:asciiTheme="minorHAnsi" w:hAnsiTheme="minorHAnsi" w:cstheme="minorHAnsi"/>
          <w:b/>
          <w:bCs/>
          <w:lang w:val="fr-BE"/>
        </w:rPr>
      </w:pPr>
      <w:r w:rsidRPr="008D37D4">
        <w:rPr>
          <w:rFonts w:asciiTheme="minorHAnsi" w:hAnsiTheme="minorHAnsi" w:cstheme="minorHAnsi"/>
          <w:lang w:val="fr-BE"/>
        </w:rPr>
        <w:t>Date de proclamation / Graduation date</w:t>
      </w:r>
      <w:r>
        <w:rPr>
          <w:rFonts w:asciiTheme="minorHAnsi" w:hAnsiTheme="minorHAnsi" w:cstheme="minorHAnsi"/>
          <w:b/>
          <w:bCs/>
          <w:lang w:val="fr-BE"/>
        </w:rPr>
        <w:t xml:space="preserve"> : </w:t>
      </w:r>
    </w:p>
    <w:p w14:paraId="78879922" w14:textId="2C0E93DF" w:rsidR="008D37D4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464B9FCA" w14:textId="5E3DD0B0" w:rsidR="008D37D4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047BD4A5" w14:textId="77777777" w:rsidR="008D37D4" w:rsidRPr="00DC5786" w:rsidRDefault="008D37D4" w:rsidP="002D7110">
      <w:pPr>
        <w:rPr>
          <w:rFonts w:ascii="AgfaRotisSansSerif" w:hAnsi="AgfaRotisSansSerif"/>
          <w:sz w:val="22"/>
          <w:lang w:val="fr-BE"/>
        </w:rPr>
      </w:pPr>
    </w:p>
    <w:p w14:paraId="523BA336" w14:textId="77777777" w:rsidR="00893A4B" w:rsidRPr="008D37D4" w:rsidRDefault="00893A4B" w:rsidP="002D7110">
      <w:pPr>
        <w:rPr>
          <w:rFonts w:ascii="AgfaRotisSansSerif" w:hAnsi="AgfaRotisSansSerif"/>
          <w:sz w:val="22"/>
          <w:lang w:val="fr-BE"/>
        </w:rPr>
      </w:pPr>
    </w:p>
    <w:p w14:paraId="54F13831" w14:textId="77777777" w:rsidR="002D7110" w:rsidRPr="008D37D4" w:rsidDel="00E44CEF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45058704" w14:textId="77777777" w:rsidR="00736F1F" w:rsidRPr="002D6647" w:rsidRDefault="00736F1F" w:rsidP="00736F1F">
      <w:pPr>
        <w:pStyle w:val="Heading9"/>
        <w:numPr>
          <w:ilvl w:val="0"/>
          <w:numId w:val="40"/>
        </w:numPr>
        <w:rPr>
          <w:rFonts w:ascii="AgfaRotisSansSerif" w:hAnsi="AgfaRotisSansSerif"/>
        </w:rPr>
      </w:pPr>
      <w:r w:rsidRPr="002D6647">
        <w:rPr>
          <w:rFonts w:ascii="AgfaRotisSansSerif" w:hAnsi="AgfaRotisSansSerif"/>
        </w:rPr>
        <w:lastRenderedPageBreak/>
        <w:t xml:space="preserve">Motivation </w:t>
      </w:r>
    </w:p>
    <w:p w14:paraId="00198EC8" w14:textId="77777777" w:rsidR="00736F1F" w:rsidRPr="002D6647" w:rsidRDefault="00736F1F" w:rsidP="00736F1F">
      <w:pPr>
        <w:rPr>
          <w:rFonts w:ascii="AgfaRotisSansSerif" w:hAnsi="AgfaRotisSansSerif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1"/>
      </w:tblGrid>
      <w:tr w:rsidR="00736F1F" w:rsidRPr="009A4AEB" w14:paraId="79A5A9EE" w14:textId="77777777" w:rsidTr="005968DB">
        <w:trPr>
          <w:trHeight w:val="11084"/>
        </w:trPr>
        <w:tc>
          <w:tcPr>
            <w:tcW w:w="9322" w:type="dxa"/>
          </w:tcPr>
          <w:p w14:paraId="6F873877" w14:textId="49C96BAC" w:rsidR="00736F1F" w:rsidRPr="002D6647" w:rsidRDefault="008D37D4" w:rsidP="00CD38DE">
            <w:pPr>
              <w:jc w:val="both"/>
              <w:rPr>
                <w:rFonts w:ascii="AgfaRotisSansSerif" w:hAnsi="AgfaRotisSansSerif"/>
                <w:sz w:val="22"/>
                <w:lang w:val="en-GB"/>
              </w:rPr>
            </w:pP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Décrivez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en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max. 500 mots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votre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motivation pour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suivre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 w:rsidRPr="008D37D4">
              <w:rPr>
                <w:rFonts w:ascii="AgfaRotisSansSerif" w:hAnsi="AgfaRotisSansSerif"/>
                <w:sz w:val="22"/>
                <w:lang w:val="en-GB"/>
              </w:rPr>
              <w:t>ce</w:t>
            </w:r>
            <w:proofErr w:type="spellEnd"/>
            <w:r w:rsidRPr="008D37D4">
              <w:rPr>
                <w:rFonts w:ascii="AgfaRotisSansSerif" w:hAnsi="AgfaRotisSansSerif"/>
                <w:sz w:val="22"/>
                <w:lang w:val="en-GB"/>
              </w:rPr>
              <w:t xml:space="preserve"> programme et </w:t>
            </w:r>
            <w:r>
              <w:rPr>
                <w:rFonts w:ascii="AgfaRotisSansSerif" w:hAnsi="AgfaRotisSansSerif"/>
                <w:sz w:val="22"/>
                <w:lang w:val="en-GB"/>
              </w:rPr>
              <w:t xml:space="preserve">la contribution que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vous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pensez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pouvoir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y </w:t>
            </w:r>
            <w:proofErr w:type="spellStart"/>
            <w:r>
              <w:rPr>
                <w:rFonts w:ascii="AgfaRotisSansSerif" w:hAnsi="AgfaRotisSansSerif"/>
                <w:sz w:val="22"/>
                <w:lang w:val="en-GB"/>
              </w:rPr>
              <w:t>apporter</w:t>
            </w:r>
            <w:proofErr w:type="spellEnd"/>
            <w:r>
              <w:rPr>
                <w:rFonts w:ascii="AgfaRotisSansSerif" w:hAnsi="AgfaRotisSansSerif"/>
                <w:sz w:val="22"/>
                <w:lang w:val="en-GB"/>
              </w:rPr>
              <w:t xml:space="preserve"> / </w:t>
            </w:r>
            <w:r w:rsidR="00736F1F" w:rsidRPr="008D37D4">
              <w:rPr>
                <w:rFonts w:ascii="AgfaRotisSansSerif" w:hAnsi="AgfaRotisSansSerif"/>
                <w:sz w:val="22"/>
                <w:lang w:val="en-GB"/>
              </w:rPr>
              <w:t xml:space="preserve">The motivation statement is a description (max. 500 words) of your reasons for wishing to enrol in the programme and your suitability. </w:t>
            </w:r>
          </w:p>
          <w:p w14:paraId="318E14B6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32BD4563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21BB471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BE625D9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6746C4A8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0F33E2B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EA4C8FF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2BF9C28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BD662E1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3A9C1BFF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1EAD056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8471B1A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AE7A68F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3EDAE5E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0470DA3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0E2F69D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2E1BBB0E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8E3CFA4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6A1B253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442FBC9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68C21B7E" w14:textId="77777777" w:rsidR="00736F1F" w:rsidRPr="002D6647" w:rsidRDefault="00736F1F" w:rsidP="00CD38DE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</w:tbl>
    <w:p w14:paraId="5CAB71BF" w14:textId="77777777" w:rsidR="004922FB" w:rsidRPr="002D6647" w:rsidRDefault="004922FB">
      <w:pPr>
        <w:rPr>
          <w:rFonts w:ascii="AgfaRotisSansSerif" w:hAnsi="AgfaRotisSansSerif"/>
          <w:b/>
          <w:color w:val="615B52"/>
          <w:sz w:val="28"/>
          <w:lang w:val="en-GB"/>
        </w:rPr>
      </w:pPr>
      <w:r w:rsidRPr="003362BA">
        <w:rPr>
          <w:rFonts w:ascii="AgfaRotisSansSerif" w:hAnsi="AgfaRotisSansSerif"/>
          <w:sz w:val="22"/>
          <w:lang w:val="en-US"/>
        </w:rPr>
        <w:br w:type="page"/>
      </w:r>
    </w:p>
    <w:p w14:paraId="442FC5B1" w14:textId="77777777" w:rsidR="00736F1F" w:rsidRPr="002D6647" w:rsidRDefault="00736F1F" w:rsidP="00736F1F">
      <w:pPr>
        <w:rPr>
          <w:rFonts w:ascii="AgfaRotisSansSerif" w:hAnsi="AgfaRotisSansSerif"/>
          <w:color w:val="000000"/>
          <w:sz w:val="22"/>
          <w:lang w:val="en-GB"/>
        </w:rPr>
      </w:pPr>
    </w:p>
    <w:p w14:paraId="4166FFCA" w14:textId="77777777" w:rsidR="00736F1F" w:rsidRPr="002D6647" w:rsidRDefault="00736F1F" w:rsidP="00736F1F">
      <w:pPr>
        <w:rPr>
          <w:rFonts w:ascii="AgfaRotisSansSerif" w:hAnsi="AgfaRotisSansSerif"/>
          <w:sz w:val="22"/>
          <w:lang w:val="en-GB"/>
        </w:rPr>
      </w:pPr>
    </w:p>
    <w:p w14:paraId="048F20FD" w14:textId="77777777" w:rsidR="00736F1F" w:rsidRPr="002D6647" w:rsidRDefault="00736F1F" w:rsidP="002D71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gfaRotisSansSerif" w:hAnsi="AgfaRotisSansSerif" w:cs="Helvetica"/>
          <w:sz w:val="22"/>
          <w:szCs w:val="24"/>
          <w:lang w:val="en-GB"/>
        </w:rPr>
      </w:pPr>
    </w:p>
    <w:p w14:paraId="01F13599" w14:textId="157E385A" w:rsidR="002D7110" w:rsidRPr="002D6647" w:rsidRDefault="00856B18" w:rsidP="00736F1F">
      <w:pPr>
        <w:pStyle w:val="Heading9"/>
        <w:numPr>
          <w:ilvl w:val="0"/>
          <w:numId w:val="40"/>
        </w:numPr>
        <w:rPr>
          <w:rFonts w:ascii="AgfaRotisSansSerif" w:hAnsi="AgfaRotisSansSerif"/>
        </w:rPr>
      </w:pPr>
      <w:r>
        <w:rPr>
          <w:rFonts w:ascii="AgfaRotisSansSerif" w:hAnsi="AgfaRotisSansSerif"/>
        </w:rPr>
        <w:t xml:space="preserve">Experience </w:t>
      </w:r>
      <w:proofErr w:type="spellStart"/>
      <w:r>
        <w:rPr>
          <w:rFonts w:ascii="AgfaRotisSansSerif" w:hAnsi="AgfaRotisSansSerif"/>
        </w:rPr>
        <w:t>pertinente</w:t>
      </w:r>
      <w:proofErr w:type="spellEnd"/>
      <w:r>
        <w:rPr>
          <w:rFonts w:ascii="AgfaRotisSansSerif" w:hAnsi="AgfaRotisSansSerif"/>
        </w:rPr>
        <w:t xml:space="preserve"> / </w:t>
      </w:r>
      <w:r w:rsidR="002D7110" w:rsidRPr="002D6647">
        <w:rPr>
          <w:rFonts w:ascii="AgfaRotisSansSerif" w:hAnsi="AgfaRotisSansSerif"/>
        </w:rPr>
        <w:t xml:space="preserve">Relevant Experience  </w:t>
      </w:r>
    </w:p>
    <w:p w14:paraId="1DA1DE17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2D7110" w:rsidRPr="009A4AEB" w14:paraId="45EF5A70" w14:textId="77777777" w:rsidTr="001E279A">
        <w:trPr>
          <w:trHeight w:val="8019"/>
        </w:trPr>
        <w:tc>
          <w:tcPr>
            <w:tcW w:w="8516" w:type="dxa"/>
          </w:tcPr>
          <w:p w14:paraId="65D1D1FA" w14:textId="4F479356" w:rsidR="002D7110" w:rsidRPr="00856B18" w:rsidRDefault="00856B18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856B18">
              <w:rPr>
                <w:rFonts w:ascii="AgfaRotisSansSerif" w:hAnsi="AgfaRotisSansSerif"/>
                <w:b/>
                <w:sz w:val="22"/>
                <w:lang w:val="fr-BE"/>
              </w:rPr>
              <w:t>Expérience professionnelle pertinente / Re</w:t>
            </w:r>
            <w:r>
              <w:rPr>
                <w:rFonts w:ascii="AgfaRotisSansSerif" w:hAnsi="AgfaRotisSansSerif"/>
                <w:b/>
                <w:sz w:val="22"/>
                <w:lang w:val="fr-BE"/>
              </w:rPr>
              <w:t xml:space="preserve">levant </w:t>
            </w:r>
            <w:proofErr w:type="spellStart"/>
            <w:r>
              <w:rPr>
                <w:rFonts w:ascii="AgfaRotisSansSerif" w:hAnsi="AgfaRotisSansSerif"/>
                <w:b/>
                <w:sz w:val="22"/>
                <w:lang w:val="fr-BE"/>
              </w:rPr>
              <w:t>p</w:t>
            </w:r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rofessional</w:t>
            </w:r>
            <w:proofErr w:type="spellEnd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 xml:space="preserve"> </w:t>
            </w:r>
            <w:proofErr w:type="spellStart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experience</w:t>
            </w:r>
            <w:proofErr w:type="spellEnd"/>
          </w:p>
          <w:p w14:paraId="3D714873" w14:textId="13C04319" w:rsidR="002D7110" w:rsidRPr="002D6647" w:rsidRDefault="00856B18" w:rsidP="002D7110">
            <w:pPr>
              <w:pStyle w:val="Heading2"/>
              <w:rPr>
                <w:rFonts w:ascii="AgfaRotisSansSerif" w:hAnsi="AgfaRotisSansSerif"/>
                <w:color w:val="auto"/>
                <w:sz w:val="22"/>
              </w:rPr>
            </w:pPr>
            <w:r>
              <w:rPr>
                <w:rFonts w:ascii="AgfaRotisSansSerif" w:hAnsi="AgfaRotisSansSerif"/>
                <w:color w:val="auto"/>
                <w:sz w:val="22"/>
              </w:rPr>
              <w:t xml:space="preserve">Nom et </w:t>
            </w:r>
            <w:proofErr w:type="spellStart"/>
            <w:r>
              <w:rPr>
                <w:rFonts w:ascii="AgfaRotisSansSerif" w:hAnsi="AgfaRotisSansSerif"/>
                <w:color w:val="auto"/>
                <w:sz w:val="22"/>
              </w:rPr>
              <w:t>adresse</w:t>
            </w:r>
            <w:proofErr w:type="spellEnd"/>
            <w:r>
              <w:rPr>
                <w:rFonts w:ascii="AgfaRotisSansSerif" w:hAnsi="AgfaRotisSansSerif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AgfaRotisSansSerif" w:hAnsi="AgfaRotisSansSerif"/>
                <w:color w:val="auto"/>
                <w:sz w:val="22"/>
              </w:rPr>
              <w:t>d'employeur</w:t>
            </w:r>
            <w:proofErr w:type="spellEnd"/>
            <w:r>
              <w:rPr>
                <w:rFonts w:ascii="AgfaRotisSansSerif" w:hAnsi="AgfaRotisSansSerif"/>
                <w:color w:val="auto"/>
                <w:sz w:val="22"/>
              </w:rPr>
              <w:t xml:space="preserve"> - Type de </w:t>
            </w:r>
            <w:proofErr w:type="spellStart"/>
            <w:r>
              <w:rPr>
                <w:rFonts w:ascii="AgfaRotisSansSerif" w:hAnsi="AgfaRotisSansSerif"/>
                <w:color w:val="auto"/>
                <w:sz w:val="22"/>
              </w:rPr>
              <w:t>fonction</w:t>
            </w:r>
            <w:proofErr w:type="spellEnd"/>
            <w:r>
              <w:rPr>
                <w:rFonts w:ascii="AgfaRotisSansSerif" w:hAnsi="AgfaRotisSansSerif"/>
                <w:color w:val="auto"/>
                <w:sz w:val="22"/>
              </w:rPr>
              <w:t xml:space="preserve"> - Dates de-à / </w:t>
            </w:r>
            <w:r w:rsidR="002D7110" w:rsidRPr="002D6647">
              <w:rPr>
                <w:rFonts w:ascii="AgfaRotisSansSerif" w:hAnsi="AgfaRotisSansSerif"/>
                <w:color w:val="auto"/>
                <w:sz w:val="22"/>
              </w:rPr>
              <w:t>Name and address of employer(s) – type(s) of work - dates (month and year) from - to</w:t>
            </w:r>
          </w:p>
          <w:p w14:paraId="3DF53B72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03F64BD3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AC7951A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3DDC8FC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E747425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74986802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1AAFA66E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  <w:p w14:paraId="5F90829B" w14:textId="77777777" w:rsidR="002D7110" w:rsidRPr="002D6647" w:rsidRDefault="002D7110" w:rsidP="002D7110">
            <w:pPr>
              <w:rPr>
                <w:rFonts w:ascii="AgfaRotisSansSerif" w:hAnsi="AgfaRotisSansSerif"/>
                <w:sz w:val="22"/>
                <w:lang w:val="en-GB"/>
              </w:rPr>
            </w:pPr>
          </w:p>
        </w:tc>
      </w:tr>
    </w:tbl>
    <w:p w14:paraId="0A6D4445" w14:textId="77777777" w:rsidR="002D7110" w:rsidRPr="002D6647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7B072633" w14:textId="77777777" w:rsidR="002D7110" w:rsidRPr="00264E66" w:rsidRDefault="002D7110" w:rsidP="002D7110">
      <w:pPr>
        <w:rPr>
          <w:rFonts w:ascii="AgfaRotisSansSerif" w:hAnsi="AgfaRotisSansSerif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2D7110" w:rsidRPr="009A4AEB" w14:paraId="3512599B" w14:textId="77777777" w:rsidTr="001E279A">
        <w:trPr>
          <w:trHeight w:val="2688"/>
        </w:trPr>
        <w:tc>
          <w:tcPr>
            <w:tcW w:w="8516" w:type="dxa"/>
          </w:tcPr>
          <w:p w14:paraId="5C5174E7" w14:textId="747BFD0C" w:rsidR="002D7110" w:rsidRPr="00856B18" w:rsidRDefault="00856B18" w:rsidP="002D7110">
            <w:pPr>
              <w:rPr>
                <w:rFonts w:ascii="AgfaRotisSansSerif" w:hAnsi="AgfaRotisSansSerif"/>
                <w:sz w:val="22"/>
                <w:lang w:val="fr-BE"/>
              </w:rPr>
            </w:pPr>
            <w:r w:rsidRPr="00856B18">
              <w:rPr>
                <w:rFonts w:ascii="AgfaRotisSansSerif" w:hAnsi="AgfaRotisSansSerif"/>
                <w:b/>
                <w:sz w:val="22"/>
                <w:lang w:val="fr-BE"/>
              </w:rPr>
              <w:t>Distinctions académiques ou profe</w:t>
            </w:r>
            <w:r w:rsidR="00527CE2">
              <w:rPr>
                <w:rFonts w:ascii="AgfaRotisSansSerif" w:hAnsi="AgfaRotisSansSerif"/>
                <w:b/>
                <w:sz w:val="22"/>
                <w:lang w:val="fr-BE"/>
              </w:rPr>
              <w:t>s</w:t>
            </w:r>
            <w:r w:rsidRPr="00856B18">
              <w:rPr>
                <w:rFonts w:ascii="AgfaRotisSansSerif" w:hAnsi="AgfaRotisSansSerif"/>
                <w:b/>
                <w:sz w:val="22"/>
                <w:lang w:val="fr-BE"/>
              </w:rPr>
              <w:t>sionnelles reçu</w:t>
            </w:r>
            <w:r>
              <w:rPr>
                <w:rFonts w:ascii="AgfaRotisSansSerif" w:hAnsi="AgfaRotisSansSerif"/>
                <w:b/>
                <w:sz w:val="22"/>
                <w:lang w:val="fr-BE"/>
              </w:rPr>
              <w:t xml:space="preserve">es / </w:t>
            </w:r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 xml:space="preserve">Academic or </w:t>
            </w:r>
            <w:proofErr w:type="spellStart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professional</w:t>
            </w:r>
            <w:proofErr w:type="spellEnd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 xml:space="preserve"> </w:t>
            </w:r>
            <w:proofErr w:type="spellStart"/>
            <w:r w:rsidR="002D7110" w:rsidRPr="00856B18">
              <w:rPr>
                <w:rFonts w:ascii="AgfaRotisSansSerif" w:hAnsi="AgfaRotisSansSerif"/>
                <w:b/>
                <w:sz w:val="22"/>
                <w:lang w:val="fr-BE"/>
              </w:rPr>
              <w:t>honours</w:t>
            </w:r>
            <w:proofErr w:type="spellEnd"/>
          </w:p>
          <w:p w14:paraId="3BFE9DDB" w14:textId="77777777" w:rsidR="002D7110" w:rsidRPr="00856B18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  <w:p w14:paraId="31FAAF87" w14:textId="77777777" w:rsidR="002D7110" w:rsidRPr="00856B18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  <w:p w14:paraId="4B346BA4" w14:textId="77777777" w:rsidR="002D7110" w:rsidRPr="00856B18" w:rsidRDefault="002D7110" w:rsidP="002D7110">
            <w:pPr>
              <w:rPr>
                <w:rFonts w:ascii="AgfaRotisSansSerif" w:hAnsi="AgfaRotisSansSerif"/>
                <w:sz w:val="22"/>
                <w:lang w:val="fr-BE"/>
              </w:rPr>
            </w:pPr>
          </w:p>
        </w:tc>
      </w:tr>
    </w:tbl>
    <w:p w14:paraId="1C046B40" w14:textId="77777777" w:rsidR="002D7110" w:rsidRPr="00856B18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76DFF292" w14:textId="0869BE48" w:rsidR="00856B18" w:rsidRPr="00D5563E" w:rsidRDefault="00856B18" w:rsidP="002D7110">
      <w:pPr>
        <w:rPr>
          <w:rFonts w:ascii="AgfaRotisSansSerif" w:hAnsi="AgfaRotisSansSerif"/>
          <w:sz w:val="22"/>
          <w:lang w:val="fr-BE"/>
        </w:rPr>
      </w:pPr>
    </w:p>
    <w:p w14:paraId="5BB591B8" w14:textId="63A662BB" w:rsidR="00856B18" w:rsidRDefault="00856B18" w:rsidP="002D7110">
      <w:pPr>
        <w:rPr>
          <w:rFonts w:ascii="AgfaRotisSansSerif" w:hAnsi="AgfaRotisSansSerif"/>
          <w:sz w:val="22"/>
          <w:lang w:val="fr-BE"/>
        </w:rPr>
      </w:pPr>
      <w:r w:rsidRPr="00B05AFC">
        <w:rPr>
          <w:rFonts w:ascii="AgfaRotisSansSerif" w:hAnsi="AgfaRotisSansSerif"/>
          <w:b/>
          <w:bCs/>
          <w:sz w:val="22"/>
          <w:lang w:val="fr-BE"/>
        </w:rPr>
        <w:t>5.</w:t>
      </w:r>
      <w:r w:rsidRPr="00B05AFC">
        <w:rPr>
          <w:rFonts w:ascii="AgfaRotisSansSerif" w:hAnsi="AgfaRotisSansSerif"/>
          <w:sz w:val="22"/>
          <w:lang w:val="fr-BE"/>
        </w:rPr>
        <w:t xml:space="preserve">  </w:t>
      </w:r>
      <w:r w:rsidRPr="00B05AFC">
        <w:rPr>
          <w:rFonts w:ascii="AgfaRotisSansSerif" w:hAnsi="AgfaRotisSansSerif"/>
          <w:b/>
          <w:bCs/>
          <w:szCs w:val="24"/>
          <w:lang w:val="fr-BE"/>
        </w:rPr>
        <w:t xml:space="preserve">Accord de </w:t>
      </w:r>
      <w:proofErr w:type="gramStart"/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 xml:space="preserve">diffusion </w:t>
      </w:r>
      <w:r w:rsidRPr="00B05AFC">
        <w:rPr>
          <w:rFonts w:ascii="AgfaRotisSansSerif" w:hAnsi="AgfaRotisSansSerif"/>
          <w:b/>
          <w:bCs/>
          <w:szCs w:val="24"/>
          <w:lang w:val="fr-BE"/>
        </w:rPr>
        <w:t xml:space="preserve"> </w:t>
      </w:r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>de</w:t>
      </w:r>
      <w:proofErr w:type="gramEnd"/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 xml:space="preserve"> données </w:t>
      </w:r>
      <w:r w:rsidRPr="00B05AFC">
        <w:rPr>
          <w:rFonts w:ascii="AgfaRotisSansSerif" w:hAnsi="AgfaRotisSansSerif"/>
          <w:b/>
          <w:bCs/>
          <w:szCs w:val="24"/>
          <w:lang w:val="fr-BE"/>
        </w:rPr>
        <w:t xml:space="preserve">/ </w:t>
      </w:r>
      <w:r w:rsidR="00B05AFC" w:rsidRPr="00B05AFC">
        <w:rPr>
          <w:rFonts w:ascii="AgfaRotisSansSerif" w:hAnsi="AgfaRotisSansSerif"/>
          <w:b/>
          <w:bCs/>
          <w:szCs w:val="24"/>
          <w:lang w:val="fr-BE"/>
        </w:rPr>
        <w:t>Agreement on data publication</w:t>
      </w:r>
      <w:r w:rsidR="00B05AFC">
        <w:rPr>
          <w:rFonts w:ascii="AgfaRotisSansSerif" w:hAnsi="AgfaRotisSansSerif"/>
          <w:sz w:val="22"/>
          <w:lang w:val="fr-BE"/>
        </w:rPr>
        <w:t xml:space="preserve"> </w:t>
      </w:r>
    </w:p>
    <w:p w14:paraId="01268AA3" w14:textId="3EA13581" w:rsidR="00B05AFC" w:rsidRDefault="00B05AFC" w:rsidP="002D7110">
      <w:pPr>
        <w:rPr>
          <w:rFonts w:ascii="AgfaRotisSansSerif" w:hAnsi="AgfaRotisSansSerif"/>
          <w:sz w:val="22"/>
          <w:lang w:val="fr-BE"/>
        </w:rPr>
      </w:pPr>
    </w:p>
    <w:p w14:paraId="498E68BC" w14:textId="094EE00E" w:rsidR="00B05AFC" w:rsidRDefault="00B05AFC" w:rsidP="002D7110">
      <w:pPr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 xml:space="preserve">   En signant ci-dessous ce dossier d'inscription, je marque mon accord pour l'utilisation de données personnelles comme suit : / By </w:t>
      </w:r>
      <w:proofErr w:type="spellStart"/>
      <w:r>
        <w:rPr>
          <w:rFonts w:ascii="AgfaRotisSansSerif" w:hAnsi="AgfaRotisSansSerif"/>
          <w:sz w:val="22"/>
          <w:lang w:val="fr-BE"/>
        </w:rPr>
        <w:t>signing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this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application </w:t>
      </w:r>
      <w:proofErr w:type="spellStart"/>
      <w:r>
        <w:rPr>
          <w:rFonts w:ascii="AgfaRotisSansSerif" w:hAnsi="AgfaRotisSansSerif"/>
          <w:sz w:val="22"/>
          <w:lang w:val="fr-BE"/>
        </w:rPr>
        <w:t>form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>
        <w:rPr>
          <w:rFonts w:ascii="AgfaRotisSansSerif" w:hAnsi="AgfaRotisSansSerif"/>
          <w:sz w:val="22"/>
          <w:lang w:val="fr-BE"/>
        </w:rPr>
        <w:t>below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, I </w:t>
      </w:r>
      <w:proofErr w:type="spellStart"/>
      <w:r>
        <w:rPr>
          <w:rFonts w:ascii="AgfaRotisSansSerif" w:hAnsi="AgfaRotisSansSerif"/>
          <w:sz w:val="22"/>
          <w:lang w:val="fr-BE"/>
        </w:rPr>
        <w:t>confirm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agreement on the use of </w:t>
      </w:r>
      <w:proofErr w:type="spellStart"/>
      <w:r>
        <w:rPr>
          <w:rFonts w:ascii="AgfaRotisSansSerif" w:hAnsi="AgfaRotisSansSerif"/>
          <w:sz w:val="22"/>
          <w:lang w:val="fr-BE"/>
        </w:rPr>
        <w:t>personal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data as </w:t>
      </w:r>
      <w:proofErr w:type="spellStart"/>
      <w:r>
        <w:rPr>
          <w:rFonts w:ascii="AgfaRotisSansSerif" w:hAnsi="AgfaRotisSansSerif"/>
          <w:sz w:val="22"/>
          <w:lang w:val="fr-BE"/>
        </w:rPr>
        <w:t>follows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: </w:t>
      </w:r>
    </w:p>
    <w:p w14:paraId="31F61DCD" w14:textId="49E21B76" w:rsidR="00B05AFC" w:rsidRDefault="00B05AFC" w:rsidP="002D7110">
      <w:pPr>
        <w:rPr>
          <w:rFonts w:ascii="AgfaRotisSansSerif" w:hAnsi="AgfaRotisSansSerif"/>
          <w:sz w:val="22"/>
          <w:lang w:val="fr-BE"/>
        </w:rPr>
      </w:pPr>
    </w:p>
    <w:p w14:paraId="3676E492" w14:textId="130E6463" w:rsidR="00B05AFC" w:rsidRDefault="002F19BA" w:rsidP="00B05AFC">
      <w:pPr>
        <w:pStyle w:val="ListParagraph"/>
        <w:numPr>
          <w:ilvl w:val="0"/>
          <w:numId w:val="45"/>
        </w:numPr>
        <w:rPr>
          <w:rFonts w:ascii="AgfaRotisSansSerif" w:hAnsi="AgfaRotisSansSerif"/>
          <w:sz w:val="22"/>
          <w:lang w:val="fr-BE"/>
        </w:rPr>
      </w:pPr>
      <w:r w:rsidRPr="002F19BA">
        <w:rPr>
          <w:rFonts w:ascii="AgfaRotisSansSerif" w:hAnsi="AgfaRotisSansSerif"/>
          <w:sz w:val="22"/>
          <w:lang w:val="fr-BE"/>
        </w:rPr>
        <w:t xml:space="preserve">Mon nom, adresse email, n° de téléphone, titre de diplôme, </w:t>
      </w:r>
      <w:r>
        <w:rPr>
          <w:rFonts w:ascii="AgfaRotisSansSerif" w:hAnsi="AgfaRotisSansSerif"/>
          <w:sz w:val="22"/>
          <w:lang w:val="fr-BE"/>
        </w:rPr>
        <w:t xml:space="preserve">photo, </w:t>
      </w:r>
      <w:r w:rsidRPr="002F19BA">
        <w:rPr>
          <w:rFonts w:ascii="AgfaRotisSansSerif" w:hAnsi="AgfaRotisSansSerif"/>
          <w:sz w:val="22"/>
          <w:lang w:val="fr-BE"/>
        </w:rPr>
        <w:t>société /employeur (si d'application) et</w:t>
      </w:r>
      <w:r>
        <w:rPr>
          <w:rFonts w:ascii="AgfaRotisSansSerif" w:hAnsi="AgfaRotisSansSerif"/>
          <w:sz w:val="22"/>
          <w:lang w:val="fr-BE"/>
        </w:rPr>
        <w:t xml:space="preserve"> fonction seront repris sur la liste des participants 202</w:t>
      </w:r>
      <w:r w:rsidR="00934648">
        <w:rPr>
          <w:rFonts w:ascii="AgfaRotisSansSerif" w:hAnsi="AgfaRotisSansSerif"/>
          <w:sz w:val="22"/>
          <w:lang w:val="fr-BE"/>
        </w:rPr>
        <w:t>5</w:t>
      </w:r>
      <w:r>
        <w:rPr>
          <w:rFonts w:ascii="AgfaRotisSansSerif" w:hAnsi="AgfaRotisSansSerif"/>
          <w:sz w:val="22"/>
          <w:lang w:val="fr-BE"/>
        </w:rPr>
        <w:t>-202</w:t>
      </w:r>
      <w:r w:rsidR="00934648">
        <w:rPr>
          <w:rFonts w:ascii="AgfaRotisSansSerif" w:hAnsi="AgfaRotisSansSerif"/>
          <w:sz w:val="22"/>
          <w:lang w:val="fr-BE"/>
        </w:rPr>
        <w:t>6</w:t>
      </w:r>
      <w:r>
        <w:rPr>
          <w:rFonts w:ascii="AgfaRotisSansSerif" w:hAnsi="AgfaRotisSansSerif"/>
          <w:sz w:val="22"/>
          <w:lang w:val="fr-BE"/>
        </w:rPr>
        <w:t xml:space="preserve"> distribuée à tous les participants et professeurs /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My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identity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email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adress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phone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number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higher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education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diploma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title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>
        <w:rPr>
          <w:rFonts w:ascii="AgfaRotisSansSerif" w:hAnsi="AgfaRotisSansSerif"/>
          <w:sz w:val="22"/>
          <w:lang w:val="fr-BE"/>
        </w:rPr>
        <w:t>photograph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, 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company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(</w:t>
      </w:r>
      <w:r>
        <w:rPr>
          <w:rFonts w:ascii="AgfaRotisSansSerif" w:hAnsi="AgfaRotisSansSerif"/>
          <w:sz w:val="22"/>
          <w:lang w:val="fr-BE"/>
        </w:rPr>
        <w:t>i</w:t>
      </w:r>
      <w:r w:rsidR="00B05AFC" w:rsidRPr="002F19BA">
        <w:rPr>
          <w:rFonts w:ascii="AgfaRotisSansSerif" w:hAnsi="AgfaRotisSansSerif"/>
          <w:sz w:val="22"/>
          <w:lang w:val="fr-BE"/>
        </w:rPr>
        <w:t>f applicable) and position/</w:t>
      </w:r>
      <w:proofErr w:type="spellStart"/>
      <w:r w:rsidR="00B05AFC" w:rsidRPr="002F19BA">
        <w:rPr>
          <w:rFonts w:ascii="AgfaRotisSansSerif" w:hAnsi="AgfaRotisSansSerif"/>
          <w:sz w:val="22"/>
          <w:lang w:val="fr-BE"/>
        </w:rPr>
        <w:t>function</w:t>
      </w:r>
      <w:proofErr w:type="spellEnd"/>
      <w:r w:rsidR="00B05AFC"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will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be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on the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list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of all participants 202</w:t>
      </w:r>
      <w:r w:rsidR="00934648">
        <w:rPr>
          <w:rFonts w:ascii="AgfaRotisSansSerif" w:hAnsi="AgfaRotisSansSerif"/>
          <w:sz w:val="22"/>
          <w:lang w:val="fr-BE"/>
        </w:rPr>
        <w:t>5</w:t>
      </w:r>
      <w:r w:rsidRPr="002F19BA">
        <w:rPr>
          <w:rFonts w:ascii="AgfaRotisSansSerif" w:hAnsi="AgfaRotisSansSerif"/>
          <w:sz w:val="22"/>
          <w:lang w:val="fr-BE"/>
        </w:rPr>
        <w:t>-202</w:t>
      </w:r>
      <w:r w:rsidR="00934648">
        <w:rPr>
          <w:rFonts w:ascii="AgfaRotisSansSerif" w:hAnsi="AgfaRotisSansSerif"/>
          <w:sz w:val="22"/>
          <w:lang w:val="fr-BE"/>
        </w:rPr>
        <w:t>6</w:t>
      </w:r>
      <w:r w:rsidRPr="002F19BA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distributed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to all participants and </w:t>
      </w:r>
      <w:proofErr w:type="spellStart"/>
      <w:r w:rsidRPr="002F19BA">
        <w:rPr>
          <w:rFonts w:ascii="AgfaRotisSansSerif" w:hAnsi="AgfaRotisSansSerif"/>
          <w:sz w:val="22"/>
          <w:lang w:val="fr-BE"/>
        </w:rPr>
        <w:t>professors</w:t>
      </w:r>
      <w:proofErr w:type="spellEnd"/>
      <w:r w:rsidRPr="002F19BA">
        <w:rPr>
          <w:rFonts w:ascii="AgfaRotisSansSerif" w:hAnsi="AgfaRotisSansSerif"/>
          <w:sz w:val="22"/>
          <w:lang w:val="fr-BE"/>
        </w:rPr>
        <w:t xml:space="preserve"> ; </w:t>
      </w:r>
    </w:p>
    <w:p w14:paraId="39F101F3" w14:textId="73EF5122" w:rsidR="002F19BA" w:rsidRDefault="002F19BA" w:rsidP="002F19BA">
      <w:pPr>
        <w:pStyle w:val="ListParagraph"/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 xml:space="preserve"> </w:t>
      </w:r>
    </w:p>
    <w:p w14:paraId="3F087392" w14:textId="10CC52C6" w:rsidR="002F19BA" w:rsidRDefault="002F19BA" w:rsidP="00B05AFC">
      <w:pPr>
        <w:pStyle w:val="ListParagraph"/>
        <w:numPr>
          <w:ilvl w:val="0"/>
          <w:numId w:val="45"/>
        </w:numPr>
        <w:rPr>
          <w:rFonts w:ascii="AgfaRotisSansSerif" w:hAnsi="AgfaRotisSansSerif"/>
          <w:sz w:val="22"/>
          <w:lang w:val="fr-BE"/>
        </w:rPr>
      </w:pPr>
      <w:r>
        <w:rPr>
          <w:rFonts w:ascii="AgfaRotisSansSerif" w:hAnsi="AgfaRotisSansSerif"/>
          <w:sz w:val="22"/>
          <w:lang w:val="fr-BE"/>
        </w:rPr>
        <w:t>L'utilisation de ces mêmes données dans le '</w:t>
      </w:r>
      <w:proofErr w:type="spellStart"/>
      <w:r>
        <w:rPr>
          <w:rFonts w:ascii="AgfaRotisSansSerif" w:hAnsi="AgfaRotisSansSerif"/>
          <w:sz w:val="22"/>
          <w:lang w:val="fr-BE"/>
        </w:rPr>
        <w:t>Year</w:t>
      </w:r>
      <w:proofErr w:type="spellEnd"/>
      <w:r>
        <w:rPr>
          <w:rFonts w:ascii="AgfaRotisSansSerif" w:hAnsi="AgfaRotisSansSerif"/>
          <w:sz w:val="22"/>
          <w:lang w:val="fr-BE"/>
        </w:rPr>
        <w:t xml:space="preserve"> Book' des diplômés de la promotion 202</w:t>
      </w:r>
      <w:r w:rsidR="00934648">
        <w:rPr>
          <w:rFonts w:ascii="AgfaRotisSansSerif" w:hAnsi="AgfaRotisSansSerif"/>
          <w:sz w:val="22"/>
          <w:lang w:val="fr-BE"/>
        </w:rPr>
        <w:t>6</w:t>
      </w:r>
      <w:r>
        <w:rPr>
          <w:rFonts w:ascii="AgfaRotisSansSerif" w:hAnsi="AgfaRotisSansSerif"/>
          <w:sz w:val="22"/>
          <w:lang w:val="fr-BE"/>
        </w:rPr>
        <w:t xml:space="preserve"> </w:t>
      </w:r>
      <w:r w:rsidR="007006B8">
        <w:rPr>
          <w:rFonts w:ascii="AgfaRotisSansSerif" w:hAnsi="AgfaRotisSansSerif"/>
          <w:sz w:val="22"/>
          <w:lang w:val="fr-BE"/>
        </w:rPr>
        <w:t xml:space="preserve">/ The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same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data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being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taken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up in the 202</w:t>
      </w:r>
      <w:r w:rsidR="00934648">
        <w:rPr>
          <w:rFonts w:ascii="AgfaRotisSansSerif" w:hAnsi="AgfaRotisSansSerif"/>
          <w:sz w:val="22"/>
          <w:lang w:val="fr-BE"/>
        </w:rPr>
        <w:t>6</w:t>
      </w:r>
      <w:r w:rsidR="007006B8">
        <w:rPr>
          <w:rFonts w:ascii="AgfaRotisSansSerif" w:hAnsi="AgfaRotisSansSerif"/>
          <w:sz w:val="22"/>
          <w:lang w:val="fr-BE"/>
        </w:rPr>
        <w:t xml:space="preserve"> 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graduates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'</w:t>
      </w:r>
      <w:proofErr w:type="spellStart"/>
      <w:r w:rsidR="007006B8">
        <w:rPr>
          <w:rFonts w:ascii="AgfaRotisSansSerif" w:hAnsi="AgfaRotisSansSerif"/>
          <w:sz w:val="22"/>
          <w:lang w:val="fr-BE"/>
        </w:rPr>
        <w:t>Year</w:t>
      </w:r>
      <w:proofErr w:type="spellEnd"/>
      <w:r w:rsidR="007006B8">
        <w:rPr>
          <w:rFonts w:ascii="AgfaRotisSansSerif" w:hAnsi="AgfaRotisSansSerif"/>
          <w:sz w:val="22"/>
          <w:lang w:val="fr-BE"/>
        </w:rPr>
        <w:t xml:space="preserve"> Book</w:t>
      </w:r>
      <w:proofErr w:type="gramStart"/>
      <w:r w:rsidR="007006B8">
        <w:rPr>
          <w:rFonts w:ascii="AgfaRotisSansSerif" w:hAnsi="AgfaRotisSansSerif"/>
          <w:sz w:val="22"/>
          <w:lang w:val="fr-BE"/>
        </w:rPr>
        <w:t>'</w:t>
      </w:r>
      <w:r>
        <w:rPr>
          <w:rFonts w:ascii="AgfaRotisSansSerif" w:hAnsi="AgfaRotisSansSerif"/>
          <w:sz w:val="22"/>
          <w:lang w:val="fr-BE"/>
        </w:rPr>
        <w:t>;</w:t>
      </w:r>
      <w:proofErr w:type="gramEnd"/>
      <w:r>
        <w:rPr>
          <w:rFonts w:ascii="AgfaRotisSansSerif" w:hAnsi="AgfaRotisSansSerif"/>
          <w:sz w:val="22"/>
          <w:lang w:val="fr-BE"/>
        </w:rPr>
        <w:t xml:space="preserve"> </w:t>
      </w:r>
    </w:p>
    <w:p w14:paraId="2D6FD84E" w14:textId="77777777" w:rsidR="002F19BA" w:rsidRPr="002F19BA" w:rsidRDefault="002F19BA" w:rsidP="002F19BA">
      <w:pPr>
        <w:pStyle w:val="ListParagraph"/>
        <w:rPr>
          <w:rFonts w:ascii="AgfaRotisSansSerif" w:hAnsi="AgfaRotisSansSerif"/>
          <w:sz w:val="22"/>
          <w:lang w:val="fr-BE"/>
        </w:rPr>
      </w:pPr>
    </w:p>
    <w:p w14:paraId="130B23FA" w14:textId="53161BF0" w:rsidR="002F19BA" w:rsidRPr="00D5563E" w:rsidRDefault="002F19BA" w:rsidP="00B05AFC">
      <w:pPr>
        <w:pStyle w:val="ListParagraph"/>
        <w:numPr>
          <w:ilvl w:val="0"/>
          <w:numId w:val="45"/>
        </w:numPr>
        <w:rPr>
          <w:rFonts w:ascii="AgfaRotisSansSerif" w:hAnsi="AgfaRotisSansSerif"/>
          <w:sz w:val="22"/>
          <w:lang w:val="en-GB"/>
        </w:rPr>
      </w:pPr>
      <w:r w:rsidRPr="00D5563E">
        <w:rPr>
          <w:rFonts w:ascii="AgfaRotisSansSerif" w:hAnsi="AgfaRotisSansSerif"/>
          <w:sz w:val="22"/>
          <w:lang w:val="en-GB"/>
        </w:rPr>
        <w:t xml:space="preserve">En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cas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de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diplômation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, la communication de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mon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nom,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adresse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, email et n° de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téléphone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, à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l'Asbl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Solvay Alumni ULB-VUB pour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être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repris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dans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l'annuaire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des </w:t>
      </w:r>
      <w:proofErr w:type="spellStart"/>
      <w:r w:rsidRPr="00D5563E">
        <w:rPr>
          <w:rFonts w:ascii="AgfaRotisSansSerif" w:hAnsi="AgfaRotisSansSerif"/>
          <w:sz w:val="22"/>
          <w:lang w:val="en-GB"/>
        </w:rPr>
        <w:t>diplômés</w:t>
      </w:r>
      <w:proofErr w:type="spellEnd"/>
      <w:r w:rsidRPr="00D5563E">
        <w:rPr>
          <w:rFonts w:ascii="AgfaRotisSansSerif" w:hAnsi="AgfaRotisSansSerif"/>
          <w:sz w:val="22"/>
          <w:lang w:val="en-GB"/>
        </w:rPr>
        <w:t xml:space="preserve"> de la Solvay Business School</w:t>
      </w:r>
      <w:r w:rsidR="007006B8" w:rsidRPr="00D5563E">
        <w:rPr>
          <w:rFonts w:ascii="AgfaRotisSansSerif" w:hAnsi="AgfaRotisSansSerif"/>
          <w:sz w:val="22"/>
          <w:lang w:val="en-GB"/>
        </w:rPr>
        <w:t xml:space="preserve">. /In case of graduation, my name, </w:t>
      </w:r>
      <w:proofErr w:type="spellStart"/>
      <w:r w:rsidR="007006B8" w:rsidRPr="00D5563E">
        <w:rPr>
          <w:rFonts w:ascii="AgfaRotisSansSerif" w:hAnsi="AgfaRotisSansSerif"/>
          <w:sz w:val="22"/>
          <w:lang w:val="en-GB"/>
        </w:rPr>
        <w:t>adress</w:t>
      </w:r>
      <w:proofErr w:type="spellEnd"/>
      <w:r w:rsidR="007006B8" w:rsidRPr="00D5563E">
        <w:rPr>
          <w:rFonts w:ascii="AgfaRotisSansSerif" w:hAnsi="AgfaRotisSansSerif"/>
          <w:sz w:val="22"/>
          <w:lang w:val="en-GB"/>
        </w:rPr>
        <w:t xml:space="preserve">, email and phone number being communicated to the </w:t>
      </w:r>
      <w:proofErr w:type="spellStart"/>
      <w:r w:rsidR="007006B8" w:rsidRPr="00D5563E">
        <w:rPr>
          <w:rFonts w:ascii="AgfaRotisSansSerif" w:hAnsi="AgfaRotisSansSerif"/>
          <w:sz w:val="22"/>
          <w:lang w:val="en-GB"/>
        </w:rPr>
        <w:t>Asbl-Vzw</w:t>
      </w:r>
      <w:proofErr w:type="spellEnd"/>
      <w:r w:rsidR="007006B8" w:rsidRPr="00D5563E">
        <w:rPr>
          <w:rFonts w:ascii="AgfaRotisSansSerif" w:hAnsi="AgfaRotisSansSerif"/>
          <w:sz w:val="22"/>
          <w:lang w:val="en-GB"/>
        </w:rPr>
        <w:t xml:space="preserve"> Solvay Alumni ULB-VUB</w:t>
      </w:r>
      <w:r w:rsidR="00114BF2" w:rsidRPr="00D5563E">
        <w:rPr>
          <w:rFonts w:ascii="AgfaRotisSansSerif" w:hAnsi="AgfaRotisSansSerif"/>
          <w:sz w:val="22"/>
          <w:lang w:val="en-GB"/>
        </w:rPr>
        <w:t xml:space="preserve">, for being taken up </w:t>
      </w:r>
      <w:r w:rsidR="00D5563E" w:rsidRPr="00D5563E">
        <w:rPr>
          <w:rFonts w:ascii="AgfaRotisSansSerif" w:hAnsi="AgfaRotisSansSerif"/>
          <w:sz w:val="22"/>
          <w:lang w:val="en-GB"/>
        </w:rPr>
        <w:t xml:space="preserve">in </w:t>
      </w:r>
      <w:r w:rsidR="00114BF2" w:rsidRPr="00D5563E">
        <w:rPr>
          <w:rFonts w:ascii="AgfaRotisSansSerif" w:hAnsi="AgfaRotisSansSerif"/>
          <w:sz w:val="22"/>
          <w:lang w:val="en-GB"/>
        </w:rPr>
        <w:t xml:space="preserve">the Alumni </w:t>
      </w:r>
      <w:r w:rsidR="00D5563E">
        <w:rPr>
          <w:rFonts w:ascii="AgfaRotisSansSerif" w:hAnsi="AgfaRotisSansSerif"/>
          <w:sz w:val="22"/>
          <w:lang w:val="en-GB"/>
        </w:rPr>
        <w:t>D</w:t>
      </w:r>
      <w:r w:rsidR="00114BF2" w:rsidRPr="00D5563E">
        <w:rPr>
          <w:rFonts w:ascii="AgfaRotisSansSerif" w:hAnsi="AgfaRotisSansSerif"/>
          <w:sz w:val="22"/>
          <w:lang w:val="en-GB"/>
        </w:rPr>
        <w:t xml:space="preserve">irectory of the Solvay Business School. </w:t>
      </w:r>
    </w:p>
    <w:p w14:paraId="34B710C5" w14:textId="544DCC54" w:rsidR="002F19BA" w:rsidRPr="00D5563E" w:rsidRDefault="002F19BA" w:rsidP="002F19BA">
      <w:pPr>
        <w:rPr>
          <w:rFonts w:ascii="AgfaRotisSansSerif" w:hAnsi="AgfaRotisSansSerif"/>
          <w:sz w:val="22"/>
          <w:lang w:val="en-GB"/>
        </w:rPr>
      </w:pPr>
    </w:p>
    <w:p w14:paraId="47A48A8E" w14:textId="77777777" w:rsidR="002F19BA" w:rsidRPr="00D5563E" w:rsidRDefault="002F19BA" w:rsidP="002F19BA">
      <w:pPr>
        <w:rPr>
          <w:rFonts w:ascii="AgfaRotisSansSerif" w:hAnsi="AgfaRotisSansSerif"/>
          <w:sz w:val="22"/>
          <w:lang w:val="en-GB"/>
        </w:rPr>
      </w:pPr>
    </w:p>
    <w:p w14:paraId="72379CB0" w14:textId="77777777" w:rsidR="00526E3B" w:rsidRPr="00D5563E" w:rsidRDefault="00526E3B">
      <w:pPr>
        <w:rPr>
          <w:rFonts w:ascii="AgfaRotisSansSerif" w:hAnsi="AgfaRotisSansSerif"/>
          <w:b/>
          <w:color w:val="615B52"/>
          <w:sz w:val="28"/>
          <w:lang w:val="en-GB"/>
        </w:rPr>
      </w:pPr>
      <w:r>
        <w:rPr>
          <w:rFonts w:ascii="AgfaRotisSansSerif" w:hAnsi="AgfaRotisSansSerif"/>
        </w:rPr>
        <w:br w:type="page"/>
      </w:r>
    </w:p>
    <w:p w14:paraId="0088F9AE" w14:textId="21DF3612" w:rsidR="000424D0" w:rsidRPr="00D5563E" w:rsidRDefault="000424D0" w:rsidP="000424D0">
      <w:pPr>
        <w:rPr>
          <w:lang w:val="en-GB"/>
        </w:rPr>
      </w:pPr>
    </w:p>
    <w:p w14:paraId="0B2A0A50" w14:textId="77777777" w:rsidR="000424D0" w:rsidRPr="00D5563E" w:rsidRDefault="000424D0" w:rsidP="000424D0">
      <w:pPr>
        <w:rPr>
          <w:lang w:val="en-GB"/>
        </w:rPr>
      </w:pPr>
    </w:p>
    <w:p w14:paraId="6A30B1E2" w14:textId="0FE8B94D" w:rsidR="002D7110" w:rsidRPr="00D5563E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13F40A85" w14:textId="7309FE0F" w:rsidR="002D7110" w:rsidRPr="00EF3D2E" w:rsidRDefault="007006B8" w:rsidP="002D7110">
      <w:pPr>
        <w:rPr>
          <w:rFonts w:ascii="AgfaRotisSansSerif" w:hAnsi="AgfaRotisSansSerif"/>
          <w:sz w:val="22"/>
          <w:lang w:val="en-GB"/>
        </w:rPr>
      </w:pPr>
      <w:r w:rsidRPr="00EF3D2E">
        <w:rPr>
          <w:rFonts w:ascii="AgfaRotisSansSerif" w:hAnsi="AgfaRotisSansSerif"/>
          <w:sz w:val="22"/>
          <w:lang w:val="en-GB"/>
        </w:rPr>
        <w:t xml:space="preserve">Je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confirme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que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ce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dossier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d'inscription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est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correct et </w:t>
      </w:r>
      <w:proofErr w:type="spellStart"/>
      <w:r w:rsidRPr="00EF3D2E">
        <w:rPr>
          <w:rFonts w:ascii="AgfaRotisSansSerif" w:hAnsi="AgfaRotisSansSerif"/>
          <w:sz w:val="22"/>
          <w:lang w:val="en-GB"/>
        </w:rPr>
        <w:t>complet</w:t>
      </w:r>
      <w:proofErr w:type="spellEnd"/>
      <w:r w:rsidRPr="00EF3D2E">
        <w:rPr>
          <w:rFonts w:ascii="AgfaRotisSansSerif" w:hAnsi="AgfaRotisSansSerif"/>
          <w:sz w:val="22"/>
          <w:lang w:val="en-GB"/>
        </w:rPr>
        <w:t xml:space="preserve"> / </w:t>
      </w:r>
      <w:r w:rsidR="002D7110" w:rsidRPr="00EF3D2E">
        <w:rPr>
          <w:rFonts w:ascii="AgfaRotisSansSerif" w:hAnsi="AgfaRotisSansSerif"/>
          <w:sz w:val="22"/>
          <w:lang w:val="en-GB"/>
        </w:rPr>
        <w:t xml:space="preserve">I </w:t>
      </w:r>
      <w:r w:rsidR="002F19BA" w:rsidRPr="00EF3D2E">
        <w:rPr>
          <w:rFonts w:ascii="AgfaRotisSansSerif" w:hAnsi="AgfaRotisSansSerif"/>
          <w:sz w:val="22"/>
          <w:lang w:val="en-GB"/>
        </w:rPr>
        <w:t>con</w:t>
      </w:r>
      <w:r w:rsidR="002D7110" w:rsidRPr="00EF3D2E">
        <w:rPr>
          <w:rFonts w:ascii="AgfaRotisSansSerif" w:hAnsi="AgfaRotisSansSerif"/>
          <w:sz w:val="22"/>
          <w:lang w:val="en-GB"/>
        </w:rPr>
        <w:t xml:space="preserve">firm that the </w:t>
      </w:r>
      <w:r w:rsidR="00F97392" w:rsidRPr="00EF3D2E">
        <w:rPr>
          <w:rFonts w:ascii="AgfaRotisSansSerif" w:hAnsi="AgfaRotisSansSerif"/>
          <w:sz w:val="22"/>
          <w:lang w:val="en-GB"/>
        </w:rPr>
        <w:t xml:space="preserve">above </w:t>
      </w:r>
      <w:r w:rsidR="002D7110" w:rsidRPr="00EF3D2E">
        <w:rPr>
          <w:rFonts w:ascii="AgfaRotisSansSerif" w:hAnsi="AgfaRotisSansSerif"/>
          <w:sz w:val="22"/>
          <w:lang w:val="en-GB"/>
        </w:rPr>
        <w:t>statements are true and complete.</w:t>
      </w:r>
      <w:r w:rsidR="002D7110" w:rsidRPr="002D6647">
        <w:rPr>
          <w:rStyle w:val="FootnoteReference"/>
          <w:rFonts w:ascii="AgfaRotisSansSerif" w:hAnsi="AgfaRotisSansSerif"/>
          <w:lang w:val="en-GB"/>
        </w:rPr>
        <w:footnoteReference w:id="1"/>
      </w:r>
    </w:p>
    <w:p w14:paraId="144457BA" w14:textId="77777777" w:rsidR="002D7110" w:rsidRPr="00EF3D2E" w:rsidRDefault="002D7110" w:rsidP="002D7110">
      <w:pPr>
        <w:rPr>
          <w:rFonts w:ascii="AgfaRotisSansSerif" w:hAnsi="AgfaRotisSansSerif"/>
          <w:sz w:val="22"/>
          <w:lang w:val="en-GB"/>
        </w:rPr>
      </w:pPr>
    </w:p>
    <w:p w14:paraId="1CE63205" w14:textId="77777777" w:rsidR="002D7110" w:rsidRPr="00D5563E" w:rsidRDefault="002D7110" w:rsidP="002D7110">
      <w:pPr>
        <w:rPr>
          <w:rFonts w:ascii="AgfaRotisSansSerif" w:hAnsi="AgfaRotisSansSerif"/>
          <w:sz w:val="22"/>
          <w:lang w:val="fr-BE"/>
        </w:rPr>
      </w:pPr>
      <w:r w:rsidRPr="00D5563E">
        <w:rPr>
          <w:rFonts w:ascii="AgfaRotisSansSerif" w:hAnsi="AgfaRotisSansSerif"/>
          <w:sz w:val="22"/>
          <w:lang w:val="fr-BE"/>
        </w:rPr>
        <w:t xml:space="preserve">Date,  </w:t>
      </w:r>
    </w:p>
    <w:p w14:paraId="62157C80" w14:textId="45E2DFDB" w:rsidR="002D7110" w:rsidRPr="00D5563E" w:rsidRDefault="002D7110" w:rsidP="002D7110">
      <w:pPr>
        <w:rPr>
          <w:rFonts w:ascii="AgfaRotisSansSerif" w:hAnsi="AgfaRotisSansSerif"/>
          <w:sz w:val="22"/>
          <w:lang w:val="fr-BE"/>
        </w:rPr>
      </w:pPr>
    </w:p>
    <w:p w14:paraId="2BB2AA34" w14:textId="23E37B9E" w:rsidR="000424D0" w:rsidRPr="00D5563E" w:rsidRDefault="000424D0" w:rsidP="002D7110">
      <w:pPr>
        <w:rPr>
          <w:rFonts w:ascii="AgfaRotisSansSerif" w:hAnsi="AgfaRotisSansSerif"/>
          <w:sz w:val="22"/>
          <w:lang w:val="fr-BE"/>
        </w:rPr>
      </w:pPr>
    </w:p>
    <w:p w14:paraId="690A1857" w14:textId="77777777" w:rsidR="008E1E75" w:rsidRPr="00D5563E" w:rsidRDefault="008E1E75" w:rsidP="002D7110">
      <w:pPr>
        <w:rPr>
          <w:rFonts w:ascii="AgfaRotisSansSerif" w:hAnsi="AgfaRotisSansSerif"/>
          <w:sz w:val="22"/>
          <w:lang w:val="fr-BE"/>
        </w:rPr>
      </w:pPr>
    </w:p>
    <w:p w14:paraId="1B93510E" w14:textId="13038468" w:rsidR="00736F1F" w:rsidRPr="00D5563E" w:rsidRDefault="00212250" w:rsidP="00B2232A">
      <w:pPr>
        <w:pStyle w:val="Heading9"/>
        <w:ind w:left="0"/>
        <w:rPr>
          <w:rFonts w:ascii="AgfaRotisSansSerif" w:hAnsi="AgfaRotisSansSerif"/>
          <w:sz w:val="22"/>
          <w:lang w:val="fr-BE"/>
        </w:rPr>
      </w:pPr>
      <w:r w:rsidRPr="00D5563E">
        <w:rPr>
          <w:rFonts w:ascii="AgfaRotisSansSerif" w:hAnsi="AgfaRotisSansSerif"/>
          <w:sz w:val="22"/>
          <w:lang w:val="fr-BE"/>
        </w:rPr>
        <w:t>Signature</w:t>
      </w:r>
    </w:p>
    <w:p w14:paraId="08FB3565" w14:textId="283C0C3B" w:rsidR="007006B8" w:rsidRPr="00D5563E" w:rsidRDefault="007006B8" w:rsidP="007006B8">
      <w:pPr>
        <w:rPr>
          <w:lang w:val="fr-BE"/>
        </w:rPr>
      </w:pPr>
    </w:p>
    <w:p w14:paraId="22ADF12D" w14:textId="060A189A" w:rsidR="007006B8" w:rsidRPr="00D5563E" w:rsidRDefault="007006B8" w:rsidP="007006B8">
      <w:pPr>
        <w:rPr>
          <w:lang w:val="fr-BE"/>
        </w:rPr>
      </w:pPr>
    </w:p>
    <w:p w14:paraId="4C5E89D6" w14:textId="61DAB1EE" w:rsidR="007006B8" w:rsidRPr="00D5563E" w:rsidRDefault="007006B8" w:rsidP="007006B8">
      <w:pPr>
        <w:rPr>
          <w:lang w:val="fr-BE"/>
        </w:rPr>
      </w:pPr>
    </w:p>
    <w:p w14:paraId="1DE8D37A" w14:textId="0805A4E6" w:rsidR="007006B8" w:rsidRPr="00D5563E" w:rsidRDefault="007006B8" w:rsidP="007006B8">
      <w:pPr>
        <w:rPr>
          <w:lang w:val="fr-BE"/>
        </w:rPr>
      </w:pPr>
    </w:p>
    <w:p w14:paraId="5B93BA29" w14:textId="77777777" w:rsidR="007006B8" w:rsidRPr="00D5563E" w:rsidRDefault="007006B8" w:rsidP="007006B8">
      <w:pPr>
        <w:rPr>
          <w:lang w:val="fr-BE"/>
        </w:rPr>
      </w:pPr>
    </w:p>
    <w:p w14:paraId="7D994027" w14:textId="77777777" w:rsidR="00736F1F" w:rsidRPr="00D5563E" w:rsidRDefault="00736F1F" w:rsidP="00B2232A">
      <w:pPr>
        <w:pStyle w:val="Heading9"/>
        <w:ind w:left="0"/>
        <w:rPr>
          <w:rFonts w:ascii="AgfaRotisSansSerif" w:hAnsi="AgfaRotisSansSerif"/>
          <w:lang w:val="fr-BE"/>
        </w:rPr>
      </w:pPr>
    </w:p>
    <w:p w14:paraId="6E6EF962" w14:textId="77777777" w:rsidR="00736F1F" w:rsidRPr="00D5563E" w:rsidRDefault="00736F1F" w:rsidP="00736F1F">
      <w:pPr>
        <w:jc w:val="center"/>
        <w:rPr>
          <w:rFonts w:ascii="AgfaRotisSansSerif" w:hAnsi="AgfaRotisSansSerif"/>
          <w:i/>
          <w:color w:val="000000" w:themeColor="text1"/>
          <w:sz w:val="22"/>
          <w:lang w:val="fr-BE"/>
        </w:rPr>
      </w:pPr>
    </w:p>
    <w:p w14:paraId="10BA5DD7" w14:textId="35ED7138" w:rsidR="00C53A83" w:rsidRPr="00D5563E" w:rsidRDefault="007006B8" w:rsidP="00736F1F">
      <w:pPr>
        <w:jc w:val="both"/>
        <w:rPr>
          <w:rFonts w:ascii="AgfaRotisSansSerif" w:hAnsi="AgfaRotisSansSerif"/>
          <w:i/>
          <w:color w:val="000000" w:themeColor="text1"/>
          <w:sz w:val="20"/>
          <w:lang w:val="fr-BE"/>
        </w:rPr>
      </w:pPr>
      <w:r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 xml:space="preserve">Dispositions d'annulation / </w:t>
      </w:r>
      <w:proofErr w:type="spellStart"/>
      <w:r w:rsidR="00736F1F"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>Cancellation</w:t>
      </w:r>
      <w:proofErr w:type="spellEnd"/>
      <w:r w:rsidR="00736F1F"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 xml:space="preserve"> </w:t>
      </w:r>
      <w:proofErr w:type="gramStart"/>
      <w:r w:rsidR="00736F1F" w:rsidRPr="00D5563E">
        <w:rPr>
          <w:rFonts w:ascii="AgfaRotisSansSerif" w:hAnsi="AgfaRotisSansSerif"/>
          <w:b/>
          <w:i/>
          <w:color w:val="000000" w:themeColor="text1"/>
          <w:sz w:val="20"/>
          <w:lang w:val="fr-BE"/>
        </w:rPr>
        <w:t>Policy</w:t>
      </w:r>
      <w:r w:rsidR="00736F1F" w:rsidRPr="00D5563E">
        <w:rPr>
          <w:rFonts w:ascii="AgfaRotisSansSerif" w:hAnsi="AgfaRotisSansSerif"/>
          <w:i/>
          <w:color w:val="000000" w:themeColor="text1"/>
          <w:sz w:val="20"/>
          <w:lang w:val="fr-BE"/>
        </w:rPr>
        <w:t>:</w:t>
      </w:r>
      <w:proofErr w:type="gramEnd"/>
      <w:r w:rsidR="00736F1F" w:rsidRPr="00D5563E">
        <w:rPr>
          <w:rFonts w:ascii="AgfaRotisSansSerif" w:hAnsi="AgfaRotisSansSerif"/>
          <w:i/>
          <w:color w:val="000000" w:themeColor="text1"/>
          <w:sz w:val="20"/>
          <w:lang w:val="fr-BE"/>
        </w:rPr>
        <w:t xml:space="preserve"> </w:t>
      </w:r>
    </w:p>
    <w:p w14:paraId="0C8C3006" w14:textId="77777777" w:rsidR="007006B8" w:rsidRPr="00D5563E" w:rsidRDefault="007006B8" w:rsidP="00C53A83">
      <w:pPr>
        <w:rPr>
          <w:rFonts w:ascii="AgfaRotisSansSerif" w:hAnsi="AgfaRotisSansSerif"/>
          <w:i/>
          <w:sz w:val="20"/>
          <w:lang w:val="en-GB"/>
        </w:rPr>
      </w:pPr>
      <w:r w:rsidRPr="00D5563E">
        <w:rPr>
          <w:rFonts w:ascii="AgfaRotisSansSerif" w:hAnsi="AgfaRotisSansSerif"/>
          <w:i/>
          <w:sz w:val="20"/>
          <w:lang w:val="fr-BE"/>
        </w:rPr>
        <w:t xml:space="preserve">En cas d'annulation par le participant avant le début de l'année académique, le minerval déjà payé est remboursé excepté pour la tranche d'acompte de 1.000 </w:t>
      </w:r>
      <w:proofErr w:type="gramStart"/>
      <w:r w:rsidRPr="00D5563E">
        <w:rPr>
          <w:rFonts w:ascii="AgfaRotisSansSerif" w:hAnsi="AgfaRotisSansSerif"/>
          <w:i/>
          <w:sz w:val="20"/>
          <w:lang w:val="fr-BE"/>
        </w:rPr>
        <w:t>EUR./</w:t>
      </w:r>
      <w:proofErr w:type="gramEnd"/>
      <w:r w:rsidRPr="00D5563E">
        <w:rPr>
          <w:rFonts w:ascii="AgfaRotisSansSerif" w:hAnsi="AgfaRotisSansSerif"/>
          <w:i/>
          <w:sz w:val="20"/>
          <w:lang w:val="fr-BE"/>
        </w:rPr>
        <w:t xml:space="preserve"> </w:t>
      </w:r>
      <w:r w:rsidR="00C53A83" w:rsidRPr="00D5563E">
        <w:rPr>
          <w:rFonts w:ascii="AgfaRotisSansSerif" w:hAnsi="AgfaRotisSansSerif"/>
          <w:i/>
          <w:sz w:val="20"/>
          <w:lang w:val="en-GB"/>
        </w:rPr>
        <w:t>In case of cancellation before the start of the academic year, any tuition fee already paid will be reimbursed, with the exception of the 1</w:t>
      </w:r>
      <w:r w:rsidRPr="00D5563E">
        <w:rPr>
          <w:rFonts w:ascii="AgfaRotisSansSerif" w:hAnsi="AgfaRotisSansSerif"/>
          <w:i/>
          <w:sz w:val="20"/>
          <w:lang w:val="en-GB"/>
        </w:rPr>
        <w:t>.</w:t>
      </w:r>
      <w:r w:rsidR="00C53A83" w:rsidRPr="00D5563E">
        <w:rPr>
          <w:rFonts w:ascii="AgfaRotisSansSerif" w:hAnsi="AgfaRotisSansSerif"/>
          <w:i/>
          <w:sz w:val="20"/>
          <w:lang w:val="en-GB"/>
        </w:rPr>
        <w:t>000</w:t>
      </w:r>
      <w:r w:rsidRPr="00D5563E">
        <w:rPr>
          <w:rFonts w:ascii="AgfaRotisSansSerif" w:hAnsi="AgfaRotisSansSerif"/>
          <w:i/>
          <w:sz w:val="20"/>
          <w:lang w:val="en-GB"/>
        </w:rPr>
        <w:t xml:space="preserve"> EUR</w:t>
      </w:r>
      <w:r w:rsidR="00C53A83" w:rsidRPr="00D5563E">
        <w:rPr>
          <w:rFonts w:ascii="AgfaRotisSansSerif" w:hAnsi="AgfaRotisSansSerif"/>
          <w:i/>
          <w:sz w:val="20"/>
          <w:lang w:val="en-GB"/>
        </w:rPr>
        <w:t xml:space="preserve"> registration deposit. </w:t>
      </w:r>
    </w:p>
    <w:p w14:paraId="1E7EF5FF" w14:textId="77777777" w:rsidR="007006B8" w:rsidRPr="00D5563E" w:rsidRDefault="007006B8" w:rsidP="00C53A83">
      <w:pPr>
        <w:rPr>
          <w:rFonts w:ascii="AgfaRotisSansSerif" w:hAnsi="AgfaRotisSansSerif"/>
          <w:i/>
          <w:sz w:val="20"/>
          <w:lang w:val="en-GB"/>
        </w:rPr>
      </w:pPr>
    </w:p>
    <w:p w14:paraId="249E2857" w14:textId="633D8682" w:rsidR="00C53A83" w:rsidRPr="00D5563E" w:rsidRDefault="007006B8" w:rsidP="00C53A83">
      <w:pPr>
        <w:rPr>
          <w:rFonts w:ascii="AgfaRotisSansSerif" w:hAnsi="AgfaRotisSansSerif"/>
          <w:i/>
          <w:sz w:val="20"/>
          <w:lang w:val="en-GB"/>
        </w:rPr>
      </w:pPr>
      <w:r w:rsidRPr="00D5563E">
        <w:rPr>
          <w:rFonts w:ascii="AgfaRotisSansSerif" w:hAnsi="AgfaRotisSansSerif"/>
          <w:i/>
          <w:sz w:val="20"/>
          <w:lang w:val="fr-BE"/>
        </w:rPr>
        <w:t xml:space="preserve">Le minerval n'est pas remboursé en cas d'annulation ou abandon après le début de l'année académique. </w:t>
      </w:r>
      <w:r w:rsidRPr="00D5563E">
        <w:rPr>
          <w:rFonts w:ascii="AgfaRotisSansSerif" w:hAnsi="AgfaRotisSansSerif"/>
          <w:i/>
          <w:sz w:val="20"/>
          <w:lang w:val="en-GB"/>
        </w:rPr>
        <w:t>Tuition fees</w:t>
      </w:r>
      <w:r w:rsidR="00C53A83" w:rsidRPr="00D5563E">
        <w:rPr>
          <w:rFonts w:ascii="AgfaRotisSansSerif" w:hAnsi="AgfaRotisSansSerif"/>
          <w:i/>
          <w:sz w:val="20"/>
          <w:lang w:val="en-GB"/>
        </w:rPr>
        <w:t xml:space="preserve"> </w:t>
      </w:r>
      <w:r w:rsidRPr="00D5563E">
        <w:rPr>
          <w:rFonts w:ascii="AgfaRotisSansSerif" w:hAnsi="AgfaRotisSansSerif"/>
          <w:i/>
          <w:sz w:val="20"/>
          <w:lang w:val="en-GB"/>
        </w:rPr>
        <w:t xml:space="preserve">are not reimbursed in case of cancellation by the participant after the start of the academic year. </w:t>
      </w:r>
    </w:p>
    <w:p w14:paraId="24F739DF" w14:textId="6164837A" w:rsidR="000424D0" w:rsidRDefault="000424D0">
      <w:pPr>
        <w:rPr>
          <w:rFonts w:ascii="AgfaRotisSansSerif" w:hAnsi="AgfaRotisSansSerif"/>
          <w:b/>
          <w:color w:val="615B52"/>
          <w:sz w:val="28"/>
          <w:lang w:val="en-GB"/>
        </w:rPr>
      </w:pPr>
    </w:p>
    <w:sectPr w:rsidR="000424D0" w:rsidSect="009A0C5D">
      <w:headerReference w:type="default" r:id="rId8"/>
      <w:footerReference w:type="even" r:id="rId9"/>
      <w:footerReference w:type="default" r:id="rId10"/>
      <w:pgSz w:w="11900" w:h="16840"/>
      <w:pgMar w:top="1191" w:right="1418" w:bottom="1310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CC5A" w14:textId="77777777" w:rsidR="00C92662" w:rsidRDefault="00C92662">
      <w:r>
        <w:separator/>
      </w:r>
    </w:p>
  </w:endnote>
  <w:endnote w:type="continuationSeparator" w:id="0">
    <w:p w14:paraId="5939C8AB" w14:textId="77777777" w:rsidR="00C92662" w:rsidRDefault="00C9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faRotisSansSerif">
    <w:altName w:val="Calibri"/>
    <w:panose1 w:val="00000000000000000000"/>
    <w:charset w:val="4D"/>
    <w:family w:val="auto"/>
    <w:notTrueType/>
    <w:pitch w:val="variable"/>
    <w:sig w:usb0="8000002F" w:usb1="4000004A" w:usb2="00000000" w:usb3="00000000" w:csb0="0000011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CE59" w14:textId="77777777" w:rsidR="00F124F2" w:rsidRDefault="00F124F2" w:rsidP="002D7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53FDB5" w14:textId="77777777" w:rsidR="00F124F2" w:rsidRDefault="00F124F2" w:rsidP="002D7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23C7" w14:textId="77777777" w:rsidR="00F124F2" w:rsidRPr="00CD7C04" w:rsidRDefault="00F124F2" w:rsidP="002D7110">
    <w:pPr>
      <w:pStyle w:val="Footer"/>
      <w:framePr w:wrap="around" w:vAnchor="text" w:hAnchor="page" w:x="10162" w:y="56"/>
      <w:rPr>
        <w:rStyle w:val="PageNumber"/>
        <w:rFonts w:ascii="Lucida Sans Unicode" w:hAnsi="Lucida Sans Unicode"/>
        <w:sz w:val="14"/>
      </w:rPr>
    </w:pPr>
    <w:r w:rsidRPr="00CD7C04">
      <w:rPr>
        <w:rStyle w:val="PageNumber"/>
        <w:rFonts w:ascii="Lucida Sans Unicode" w:hAnsi="Lucida Sans Unicode"/>
        <w:sz w:val="14"/>
      </w:rPr>
      <w:fldChar w:fldCharType="begin"/>
    </w:r>
    <w:r w:rsidRPr="00CD7C04">
      <w:rPr>
        <w:rStyle w:val="PageNumber"/>
        <w:rFonts w:ascii="Lucida Sans Unicode" w:hAnsi="Lucida Sans Unicode"/>
        <w:sz w:val="14"/>
      </w:rPr>
      <w:instrText xml:space="preserve">PAGE  </w:instrText>
    </w:r>
    <w:r w:rsidRPr="00CD7C04">
      <w:rPr>
        <w:rStyle w:val="PageNumber"/>
        <w:rFonts w:ascii="Lucida Sans Unicode" w:hAnsi="Lucida Sans Unicode"/>
        <w:sz w:val="14"/>
      </w:rPr>
      <w:fldChar w:fldCharType="separate"/>
    </w:r>
    <w:r w:rsidR="00C35EBF">
      <w:rPr>
        <w:rStyle w:val="PageNumber"/>
        <w:rFonts w:ascii="Lucida Sans Unicode" w:hAnsi="Lucida Sans Unicode"/>
        <w:noProof/>
        <w:sz w:val="14"/>
      </w:rPr>
      <w:t>4</w:t>
    </w:r>
    <w:r w:rsidRPr="00CD7C04">
      <w:rPr>
        <w:rStyle w:val="PageNumber"/>
        <w:rFonts w:ascii="Lucida Sans Unicode" w:hAnsi="Lucida Sans Unicode"/>
        <w:sz w:val="14"/>
      </w:rPr>
      <w:fldChar w:fldCharType="end"/>
    </w:r>
    <w:r>
      <w:rPr>
        <w:rStyle w:val="PageNumber"/>
        <w:rFonts w:ascii="Lucida Sans Unicode" w:hAnsi="Lucida Sans Unicode"/>
        <w:sz w:val="14"/>
      </w:rPr>
      <w:t>/</w:t>
    </w:r>
  </w:p>
  <w:p w14:paraId="3538538D" w14:textId="787BA3CF" w:rsidR="00F124F2" w:rsidRDefault="00366C8C" w:rsidP="002D7110">
    <w:pPr>
      <w:pStyle w:val="Footer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1B754" wp14:editId="70D3DCC3">
              <wp:simplePos x="0" y="0"/>
              <wp:positionH relativeFrom="margin">
                <wp:align>left</wp:align>
              </wp:positionH>
              <wp:positionV relativeFrom="paragraph">
                <wp:posOffset>187960</wp:posOffset>
              </wp:positionV>
              <wp:extent cx="5506065" cy="376706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01311F72-F4F1-9043-BD46-9B5C30A3343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6065" cy="37670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879DA" w14:textId="668E5516" w:rsidR="00366C8C" w:rsidRDefault="00366C8C" w:rsidP="00366C8C">
                          <w:pPr>
                            <w:spacing w:after="200" w:line="288" w:lineRule="auto"/>
                            <w:ind w:left="58"/>
                            <w:jc w:val="center"/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en-US"/>
                            </w:rPr>
                            <w:t xml:space="preserve">The </w:t>
                          </w: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Executive Programme en Immobilier is organised by the </w:t>
                          </w:r>
                          <w:r w:rsidR="00A223A2"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Asbl – Vzw Immobilier &amp; Savoirs in partnership with </w:t>
                          </w: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>Solvay Business School</w:t>
                          </w:r>
                          <w:r w:rsidR="00A223A2"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 and </w:t>
                          </w:r>
                          <w:r>
                            <w:rPr>
                              <w:rFonts w:ascii="Verdana" w:eastAsia="Times New Roman" w:hAnsi="Verdana" w:cs="Calibri"/>
                              <w:color w:val="003399"/>
                              <w:kern w:val="24"/>
                              <w:sz w:val="16"/>
                              <w:szCs w:val="16"/>
                              <w:lang w:val="nl-BE"/>
                            </w:rPr>
                            <w:t xml:space="preserve">the Brussels School of Governance.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1B754" id="Rectangle 6" o:spid="_x0000_s1026" style="position:absolute;margin-left:0;margin-top:14.8pt;width:433.55pt;height:29.6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" filled="f" stroked="f">
              <v:textbox style="mso-fit-shape-to-text:t">
                <w:txbxContent>
                  <w:p w14:paraId="368879DA" w14:textId="668E5516" w:rsidR="00366C8C" w:rsidRDefault="00366C8C" w:rsidP="00366C8C">
                    <w:pPr>
                      <w:spacing w:after="200" w:line="288" w:lineRule="auto"/>
                      <w:ind w:left="58"/>
                      <w:jc w:val="center"/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en-US"/>
                      </w:rPr>
                      <w:t xml:space="preserve">The </w:t>
                    </w: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Executive Programme en Immobilier is organised by the </w:t>
                    </w:r>
                    <w:r w:rsidR="00A223A2"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Asbl – Vzw Immobilier &amp; Savoirs in partnership with </w:t>
                    </w: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>Solvay Business School</w:t>
                    </w:r>
                    <w:r w:rsidR="00A223A2"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 and </w:t>
                    </w:r>
                    <w:r>
                      <w:rPr>
                        <w:rFonts w:ascii="Verdana" w:eastAsia="Times New Roman" w:hAnsi="Verdana" w:cs="Calibri"/>
                        <w:color w:val="003399"/>
                        <w:kern w:val="24"/>
                        <w:sz w:val="16"/>
                        <w:szCs w:val="16"/>
                        <w:lang w:val="nl-BE"/>
                      </w:rPr>
                      <w:t xml:space="preserve">the Brussels School of Governance.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CEA0A4F" w14:textId="09435E0C" w:rsidR="00F124F2" w:rsidRDefault="00F1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6E21" w14:textId="77777777" w:rsidR="00C92662" w:rsidRDefault="00C92662">
      <w:r>
        <w:separator/>
      </w:r>
    </w:p>
  </w:footnote>
  <w:footnote w:type="continuationSeparator" w:id="0">
    <w:p w14:paraId="7B8C81DA" w14:textId="77777777" w:rsidR="00C92662" w:rsidRDefault="00C92662">
      <w:r>
        <w:continuationSeparator/>
      </w:r>
    </w:p>
  </w:footnote>
  <w:footnote w:id="1">
    <w:p w14:paraId="7972D277" w14:textId="55443ED6" w:rsidR="00F124F2" w:rsidRPr="00C63B9F" w:rsidRDefault="00F124F2">
      <w:pPr>
        <w:pStyle w:val="FootnoteText"/>
        <w:rPr>
          <w:rFonts w:ascii="AgfaRotisSansSerif" w:hAnsi="AgfaRotisSansSerif"/>
          <w:lang w:val="fr-BE"/>
        </w:rPr>
      </w:pPr>
      <w:r w:rsidRPr="00947FF0">
        <w:rPr>
          <w:rStyle w:val="FootnoteReference"/>
          <w:rFonts w:ascii="AgfaRotisSansSerif" w:hAnsi="AgfaRotisSansSerif"/>
          <w:lang w:val="en-GB"/>
        </w:rPr>
        <w:footnoteRef/>
      </w:r>
      <w:r w:rsidRPr="007006B8">
        <w:rPr>
          <w:rFonts w:ascii="AgfaRotisSansSerif" w:hAnsi="AgfaRotisSansSerif"/>
          <w:lang w:val="fr-BE"/>
        </w:rPr>
        <w:t xml:space="preserve"> </w:t>
      </w:r>
      <w:r w:rsidR="007006B8" w:rsidRPr="007006B8">
        <w:rPr>
          <w:rFonts w:ascii="AgfaRotisSansSerif" w:hAnsi="AgfaRotisSansSerif"/>
          <w:sz w:val="18"/>
          <w:szCs w:val="18"/>
          <w:lang w:val="fr-BE"/>
        </w:rPr>
        <w:t>Une information incorrecte ou frauduleuse entraîne l'annulation de la participation au programme/</w:t>
      </w:r>
      <w:r w:rsidR="007006B8" w:rsidRPr="007006B8">
        <w:rPr>
          <w:rFonts w:ascii="AgfaRotisSansSerif" w:hAnsi="AgfaRotisSansSerif"/>
          <w:lang w:val="fr-BE"/>
        </w:rPr>
        <w:t xml:space="preserve"> </w:t>
      </w:r>
      <w:r w:rsidRPr="00C63B9F">
        <w:rPr>
          <w:rFonts w:ascii="AgfaRotisSansSerif" w:hAnsi="AgfaRotisSansSerif"/>
          <w:sz w:val="18"/>
          <w:szCs w:val="18"/>
          <w:lang w:val="fr-BE"/>
        </w:rPr>
        <w:t>Incorrect or falsified</w:t>
      </w:r>
      <w:r w:rsidRPr="00C63B9F">
        <w:rPr>
          <w:rFonts w:ascii="AgfaRotisSansSerif" w:hAnsi="AgfaRotisSansSerif"/>
          <w:b/>
          <w:bCs/>
          <w:sz w:val="18"/>
          <w:szCs w:val="18"/>
          <w:lang w:val="fr-BE"/>
        </w:rPr>
        <w:t xml:space="preserve"> </w:t>
      </w:r>
      <w:r w:rsidRPr="00C63B9F">
        <w:rPr>
          <w:rFonts w:ascii="AgfaRotisSansSerif" w:hAnsi="AgfaRotisSansSerif"/>
          <w:sz w:val="18"/>
          <w:szCs w:val="18"/>
          <w:lang w:val="fr-BE"/>
        </w:rPr>
        <w:t xml:space="preserve">information </w:t>
      </w:r>
      <w:r w:rsidR="00C63B9F">
        <w:rPr>
          <w:rFonts w:ascii="AgfaRotisSansSerif" w:hAnsi="AgfaRotisSansSerif"/>
          <w:sz w:val="18"/>
          <w:szCs w:val="18"/>
          <w:lang w:val="fr-BE"/>
        </w:rPr>
        <w:t>leads to</w:t>
      </w:r>
      <w:r w:rsidRPr="00C63B9F">
        <w:rPr>
          <w:rFonts w:ascii="AgfaRotisSansSerif" w:hAnsi="AgfaRotisSansSerif"/>
          <w:sz w:val="18"/>
          <w:szCs w:val="18"/>
          <w:lang w:val="fr-BE"/>
        </w:rPr>
        <w:t xml:space="preserve"> </w:t>
      </w:r>
      <w:r w:rsidR="002F19BA" w:rsidRPr="00C63B9F">
        <w:rPr>
          <w:rFonts w:ascii="AgfaRotisSansSerif" w:hAnsi="AgfaRotisSansSerif"/>
          <w:sz w:val="18"/>
          <w:szCs w:val="18"/>
          <w:lang w:val="fr-BE"/>
        </w:rPr>
        <w:t>being dismissed</w:t>
      </w:r>
      <w:r w:rsidRPr="00C63B9F">
        <w:rPr>
          <w:rFonts w:ascii="AgfaRotisSansSerif" w:hAnsi="AgfaRotisSansSerif"/>
          <w:sz w:val="18"/>
          <w:szCs w:val="18"/>
          <w:lang w:val="fr-BE"/>
        </w:rPr>
        <w:t xml:space="preserve"> from the programme.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AC2A7" w14:textId="4536ECEF" w:rsidR="00F124F2" w:rsidRPr="00366C8C" w:rsidRDefault="00366C8C" w:rsidP="002D7110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9495A" wp14:editId="7618070B">
          <wp:simplePos x="0" y="0"/>
          <wp:positionH relativeFrom="margin">
            <wp:posOffset>4755515</wp:posOffset>
          </wp:positionH>
          <wp:positionV relativeFrom="page">
            <wp:posOffset>1206500</wp:posOffset>
          </wp:positionV>
          <wp:extent cx="1136650" cy="336550"/>
          <wp:effectExtent l="0" t="0" r="6350" b="6350"/>
          <wp:wrapNone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44DDFA9E-1A4C-3B4A-B3B0-9ECB65888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44DDFA9E-1A4C-3B4A-B3B0-9ECB65888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EBD4A3" wp14:editId="25781F6B">
          <wp:extent cx="3041650" cy="1015365"/>
          <wp:effectExtent l="0" t="0" r="635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3D21D3A8-A71A-CB42-84B9-A0D7169F9F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D21D3A8-A71A-CB42-84B9-A0D7169F9F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681" cy="102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Pr="004808C2">
      <w:rPr>
        <w:rFonts w:asciiTheme="minorHAnsi" w:hAnsiTheme="minorHAnsi" w:cstheme="minorHAnsi"/>
        <w:sz w:val="18"/>
        <w:szCs w:val="18"/>
      </w:rPr>
      <w:t>in partnership with</w:t>
    </w:r>
    <w:r w:rsidRPr="00366C8C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AAB"/>
    <w:multiLevelType w:val="hybridMultilevel"/>
    <w:tmpl w:val="DD5EF1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1A79"/>
    <w:multiLevelType w:val="hybridMultilevel"/>
    <w:tmpl w:val="9EFE04E8"/>
    <w:lvl w:ilvl="0" w:tplc="26DC820A">
      <w:start w:val="10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56383"/>
    <w:multiLevelType w:val="hybridMultilevel"/>
    <w:tmpl w:val="CA9A1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0528"/>
    <w:multiLevelType w:val="hybridMultilevel"/>
    <w:tmpl w:val="DC7E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E3798"/>
    <w:multiLevelType w:val="hybridMultilevel"/>
    <w:tmpl w:val="D4DEF56E"/>
    <w:lvl w:ilvl="0" w:tplc="45B00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548AB"/>
    <w:multiLevelType w:val="hybridMultilevel"/>
    <w:tmpl w:val="09D45BBA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A047A"/>
    <w:multiLevelType w:val="hybridMultilevel"/>
    <w:tmpl w:val="D47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0337E"/>
    <w:multiLevelType w:val="hybridMultilevel"/>
    <w:tmpl w:val="5596CB12"/>
    <w:lvl w:ilvl="0" w:tplc="B27E10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3C5E"/>
    <w:multiLevelType w:val="multilevel"/>
    <w:tmpl w:val="5CFE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95057"/>
    <w:multiLevelType w:val="hybridMultilevel"/>
    <w:tmpl w:val="C73CCD5C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DB2"/>
    <w:multiLevelType w:val="multilevel"/>
    <w:tmpl w:val="E4E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F42CF"/>
    <w:multiLevelType w:val="hybridMultilevel"/>
    <w:tmpl w:val="C18822A2"/>
    <w:lvl w:ilvl="0" w:tplc="B2F2A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06C1"/>
    <w:multiLevelType w:val="hybridMultilevel"/>
    <w:tmpl w:val="8EC0E0F4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52448"/>
    <w:multiLevelType w:val="hybridMultilevel"/>
    <w:tmpl w:val="529806C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04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6222CC"/>
    <w:multiLevelType w:val="hybridMultilevel"/>
    <w:tmpl w:val="6B1C6BBE"/>
    <w:lvl w:ilvl="0" w:tplc="B27E10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0CFC"/>
    <w:multiLevelType w:val="hybridMultilevel"/>
    <w:tmpl w:val="9464479E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299C"/>
    <w:multiLevelType w:val="hybridMultilevel"/>
    <w:tmpl w:val="E3CED99C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A7CD2"/>
    <w:multiLevelType w:val="hybridMultilevel"/>
    <w:tmpl w:val="BAD0452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23F80"/>
    <w:multiLevelType w:val="hybridMultilevel"/>
    <w:tmpl w:val="BBC0652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F7315"/>
    <w:multiLevelType w:val="hybridMultilevel"/>
    <w:tmpl w:val="7DC6A98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25832"/>
    <w:multiLevelType w:val="hybridMultilevel"/>
    <w:tmpl w:val="BBC06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0688"/>
    <w:multiLevelType w:val="hybridMultilevel"/>
    <w:tmpl w:val="8466B34A"/>
    <w:lvl w:ilvl="0" w:tplc="C0223F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F83CDD"/>
    <w:multiLevelType w:val="hybridMultilevel"/>
    <w:tmpl w:val="4DF8BBF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ECB"/>
    <w:multiLevelType w:val="hybridMultilevel"/>
    <w:tmpl w:val="083E83C4"/>
    <w:lvl w:ilvl="0" w:tplc="040900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DA2FE5"/>
    <w:multiLevelType w:val="hybridMultilevel"/>
    <w:tmpl w:val="66F42966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7521"/>
    <w:multiLevelType w:val="hybridMultilevel"/>
    <w:tmpl w:val="3CEEFB8E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4472A"/>
    <w:multiLevelType w:val="hybridMultilevel"/>
    <w:tmpl w:val="9782D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6710A"/>
    <w:multiLevelType w:val="hybridMultilevel"/>
    <w:tmpl w:val="AAC83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0F3"/>
    <w:multiLevelType w:val="hybridMultilevel"/>
    <w:tmpl w:val="CB340F8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17F328E"/>
    <w:multiLevelType w:val="hybridMultilevel"/>
    <w:tmpl w:val="3FC62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02708"/>
    <w:multiLevelType w:val="hybridMultilevel"/>
    <w:tmpl w:val="4BEABF9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F34E8"/>
    <w:multiLevelType w:val="hybridMultilevel"/>
    <w:tmpl w:val="B5528DA0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620EF"/>
    <w:multiLevelType w:val="hybridMultilevel"/>
    <w:tmpl w:val="6EBE0DE6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768B8"/>
    <w:multiLevelType w:val="hybridMultilevel"/>
    <w:tmpl w:val="75DC1D42"/>
    <w:lvl w:ilvl="0" w:tplc="B46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67376"/>
    <w:multiLevelType w:val="hybridMultilevel"/>
    <w:tmpl w:val="9798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5746C"/>
    <w:multiLevelType w:val="hybridMultilevel"/>
    <w:tmpl w:val="4846FAF8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00194"/>
    <w:multiLevelType w:val="hybridMultilevel"/>
    <w:tmpl w:val="95AA124A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63C33"/>
    <w:multiLevelType w:val="hybridMultilevel"/>
    <w:tmpl w:val="E834B5EA"/>
    <w:lvl w:ilvl="0" w:tplc="1F6C18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30DD5"/>
    <w:multiLevelType w:val="hybridMultilevel"/>
    <w:tmpl w:val="C61E0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F7684"/>
    <w:multiLevelType w:val="hybridMultilevel"/>
    <w:tmpl w:val="0B3C4B18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52990"/>
    <w:multiLevelType w:val="multilevel"/>
    <w:tmpl w:val="88AC98A0"/>
    <w:lvl w:ilvl="0">
      <w:start w:val="200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2003"/>
      <w:numFmt w:val="decimal"/>
      <w:lvlText w:val="%1-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-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-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-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-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-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-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-%2.%3.%4.%5.%6.%7.%8.%9"/>
      <w:legacy w:legacy="1" w:legacySpace="120" w:legacyIndent="1800"/>
      <w:lvlJc w:val="left"/>
      <w:pPr>
        <w:ind w:left="1800" w:hanging="1800"/>
      </w:pPr>
    </w:lvl>
  </w:abstractNum>
  <w:abstractNum w:abstractNumId="42" w15:restartNumberingAfterBreak="0">
    <w:nsid w:val="7B6E04E0"/>
    <w:multiLevelType w:val="hybridMultilevel"/>
    <w:tmpl w:val="5ECAC79C"/>
    <w:lvl w:ilvl="0" w:tplc="26DC820A">
      <w:start w:val="10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A0DBA"/>
    <w:multiLevelType w:val="multilevel"/>
    <w:tmpl w:val="41FA98F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44" w15:restartNumberingAfterBreak="0">
    <w:nsid w:val="7D7013BC"/>
    <w:multiLevelType w:val="hybridMultilevel"/>
    <w:tmpl w:val="579EDFBE"/>
    <w:lvl w:ilvl="0" w:tplc="B46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681777">
    <w:abstractNumId w:val="26"/>
  </w:num>
  <w:num w:numId="2" w16cid:durableId="1232886568">
    <w:abstractNumId w:val="14"/>
  </w:num>
  <w:num w:numId="3" w16cid:durableId="137574438">
    <w:abstractNumId w:val="3"/>
  </w:num>
  <w:num w:numId="4" w16cid:durableId="906115552">
    <w:abstractNumId w:val="12"/>
  </w:num>
  <w:num w:numId="5" w16cid:durableId="796685311">
    <w:abstractNumId w:val="25"/>
  </w:num>
  <w:num w:numId="6" w16cid:durableId="97411037">
    <w:abstractNumId w:val="19"/>
  </w:num>
  <w:num w:numId="7" w16cid:durableId="2059090036">
    <w:abstractNumId w:val="40"/>
  </w:num>
  <w:num w:numId="8" w16cid:durableId="811869186">
    <w:abstractNumId w:val="9"/>
  </w:num>
  <w:num w:numId="9" w16cid:durableId="1349019821">
    <w:abstractNumId w:val="36"/>
  </w:num>
  <w:num w:numId="10" w16cid:durableId="974793905">
    <w:abstractNumId w:val="21"/>
  </w:num>
  <w:num w:numId="11" w16cid:durableId="1028994970">
    <w:abstractNumId w:val="24"/>
  </w:num>
  <w:num w:numId="12" w16cid:durableId="195313933">
    <w:abstractNumId w:val="11"/>
  </w:num>
  <w:num w:numId="13" w16cid:durableId="185100623">
    <w:abstractNumId w:val="20"/>
  </w:num>
  <w:num w:numId="14" w16cid:durableId="59989883">
    <w:abstractNumId w:val="5"/>
  </w:num>
  <w:num w:numId="15" w16cid:durableId="1643802499">
    <w:abstractNumId w:val="23"/>
  </w:num>
  <w:num w:numId="16" w16cid:durableId="1209414624">
    <w:abstractNumId w:val="16"/>
  </w:num>
  <w:num w:numId="17" w16cid:durableId="2010255430">
    <w:abstractNumId w:val="44"/>
  </w:num>
  <w:num w:numId="18" w16cid:durableId="2032412513">
    <w:abstractNumId w:val="4"/>
  </w:num>
  <w:num w:numId="19" w16cid:durableId="1706441997">
    <w:abstractNumId w:val="37"/>
  </w:num>
  <w:num w:numId="20" w16cid:durableId="1174490989">
    <w:abstractNumId w:val="1"/>
  </w:num>
  <w:num w:numId="21" w16cid:durableId="1550221254">
    <w:abstractNumId w:val="41"/>
  </w:num>
  <w:num w:numId="22" w16cid:durableId="1241910713">
    <w:abstractNumId w:val="34"/>
  </w:num>
  <w:num w:numId="23" w16cid:durableId="1976832390">
    <w:abstractNumId w:val="7"/>
  </w:num>
  <w:num w:numId="24" w16cid:durableId="436297962">
    <w:abstractNumId w:val="15"/>
  </w:num>
  <w:num w:numId="25" w16cid:durableId="1054373">
    <w:abstractNumId w:val="32"/>
  </w:num>
  <w:num w:numId="26" w16cid:durableId="1014308602">
    <w:abstractNumId w:val="33"/>
  </w:num>
  <w:num w:numId="27" w16cid:durableId="1603296293">
    <w:abstractNumId w:val="31"/>
  </w:num>
  <w:num w:numId="28" w16cid:durableId="41102305">
    <w:abstractNumId w:val="18"/>
  </w:num>
  <w:num w:numId="29" w16cid:durableId="1065841153">
    <w:abstractNumId w:val="13"/>
  </w:num>
  <w:num w:numId="30" w16cid:durableId="86049205">
    <w:abstractNumId w:val="17"/>
  </w:num>
  <w:num w:numId="31" w16cid:durableId="1171290027">
    <w:abstractNumId w:val="42"/>
  </w:num>
  <w:num w:numId="32" w16cid:durableId="964846285">
    <w:abstractNumId w:val="27"/>
  </w:num>
  <w:num w:numId="33" w16cid:durableId="1479961336">
    <w:abstractNumId w:val="38"/>
  </w:num>
  <w:num w:numId="34" w16cid:durableId="1991402359">
    <w:abstractNumId w:val="2"/>
  </w:num>
  <w:num w:numId="35" w16cid:durableId="506751383">
    <w:abstractNumId w:val="22"/>
  </w:num>
  <w:num w:numId="36" w16cid:durableId="448545278">
    <w:abstractNumId w:val="28"/>
  </w:num>
  <w:num w:numId="37" w16cid:durableId="1651517401">
    <w:abstractNumId w:val="6"/>
  </w:num>
  <w:num w:numId="38" w16cid:durableId="1494487722">
    <w:abstractNumId w:val="35"/>
  </w:num>
  <w:num w:numId="39" w16cid:durableId="1605108833">
    <w:abstractNumId w:val="29"/>
  </w:num>
  <w:num w:numId="40" w16cid:durableId="2122262730">
    <w:abstractNumId w:val="43"/>
  </w:num>
  <w:num w:numId="41" w16cid:durableId="1914849979">
    <w:abstractNumId w:val="39"/>
  </w:num>
  <w:num w:numId="42" w16cid:durableId="456529169">
    <w:abstractNumId w:val="10"/>
  </w:num>
  <w:num w:numId="43" w16cid:durableId="363290306">
    <w:abstractNumId w:val="30"/>
  </w:num>
  <w:num w:numId="44" w16cid:durableId="507014989">
    <w:abstractNumId w:val="8"/>
  </w:num>
  <w:num w:numId="45" w16cid:durableId="202436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C"/>
    <w:rsid w:val="000061CA"/>
    <w:rsid w:val="00012E08"/>
    <w:rsid w:val="00013AC3"/>
    <w:rsid w:val="000150A6"/>
    <w:rsid w:val="00040230"/>
    <w:rsid w:val="000424D0"/>
    <w:rsid w:val="00053976"/>
    <w:rsid w:val="0006027F"/>
    <w:rsid w:val="0007616D"/>
    <w:rsid w:val="000B6119"/>
    <w:rsid w:val="000C5985"/>
    <w:rsid w:val="000C64FC"/>
    <w:rsid w:val="000F3DE1"/>
    <w:rsid w:val="000F4910"/>
    <w:rsid w:val="000F5585"/>
    <w:rsid w:val="00104A7E"/>
    <w:rsid w:val="00112E8B"/>
    <w:rsid w:val="00114BF2"/>
    <w:rsid w:val="00125F90"/>
    <w:rsid w:val="00126762"/>
    <w:rsid w:val="00132B03"/>
    <w:rsid w:val="0013781D"/>
    <w:rsid w:val="00137D56"/>
    <w:rsid w:val="0014584D"/>
    <w:rsid w:val="00146B41"/>
    <w:rsid w:val="001959DE"/>
    <w:rsid w:val="001A3D57"/>
    <w:rsid w:val="001C0712"/>
    <w:rsid w:val="001D2417"/>
    <w:rsid w:val="001D63BC"/>
    <w:rsid w:val="001E279A"/>
    <w:rsid w:val="001F0B75"/>
    <w:rsid w:val="001F6499"/>
    <w:rsid w:val="0020795E"/>
    <w:rsid w:val="00212250"/>
    <w:rsid w:val="00213367"/>
    <w:rsid w:val="00232833"/>
    <w:rsid w:val="00243870"/>
    <w:rsid w:val="002475F9"/>
    <w:rsid w:val="00256A6C"/>
    <w:rsid w:val="00264E66"/>
    <w:rsid w:val="00272A32"/>
    <w:rsid w:val="002835F3"/>
    <w:rsid w:val="00292A1B"/>
    <w:rsid w:val="002B0174"/>
    <w:rsid w:val="002B5DFC"/>
    <w:rsid w:val="002D5F55"/>
    <w:rsid w:val="002D6647"/>
    <w:rsid w:val="002D7110"/>
    <w:rsid w:val="002E478B"/>
    <w:rsid w:val="002E671C"/>
    <w:rsid w:val="002F0C12"/>
    <w:rsid w:val="002F19BA"/>
    <w:rsid w:val="002F33ED"/>
    <w:rsid w:val="0031657D"/>
    <w:rsid w:val="00325FF2"/>
    <w:rsid w:val="00332986"/>
    <w:rsid w:val="003362BA"/>
    <w:rsid w:val="0033702E"/>
    <w:rsid w:val="0034194E"/>
    <w:rsid w:val="00343FC0"/>
    <w:rsid w:val="00345A40"/>
    <w:rsid w:val="00346F28"/>
    <w:rsid w:val="0036596A"/>
    <w:rsid w:val="00366C8C"/>
    <w:rsid w:val="00377DC3"/>
    <w:rsid w:val="00387B39"/>
    <w:rsid w:val="003A49D4"/>
    <w:rsid w:val="003C4ADF"/>
    <w:rsid w:val="003D0571"/>
    <w:rsid w:val="003D3E65"/>
    <w:rsid w:val="003E47FD"/>
    <w:rsid w:val="003E69B0"/>
    <w:rsid w:val="003F1B14"/>
    <w:rsid w:val="0040559D"/>
    <w:rsid w:val="004104B9"/>
    <w:rsid w:val="00413567"/>
    <w:rsid w:val="00414B33"/>
    <w:rsid w:val="00416041"/>
    <w:rsid w:val="00427AFE"/>
    <w:rsid w:val="0043441E"/>
    <w:rsid w:val="00444308"/>
    <w:rsid w:val="004477D5"/>
    <w:rsid w:val="004539CD"/>
    <w:rsid w:val="00454716"/>
    <w:rsid w:val="004550DE"/>
    <w:rsid w:val="0046671E"/>
    <w:rsid w:val="0047614A"/>
    <w:rsid w:val="004808C2"/>
    <w:rsid w:val="00480D01"/>
    <w:rsid w:val="00486839"/>
    <w:rsid w:val="00487E3A"/>
    <w:rsid w:val="004922FB"/>
    <w:rsid w:val="004B1507"/>
    <w:rsid w:val="004B17B7"/>
    <w:rsid w:val="004B397D"/>
    <w:rsid w:val="004B71BA"/>
    <w:rsid w:val="004F17F7"/>
    <w:rsid w:val="004F49D0"/>
    <w:rsid w:val="005022F4"/>
    <w:rsid w:val="00502376"/>
    <w:rsid w:val="00526E3B"/>
    <w:rsid w:val="00527CE2"/>
    <w:rsid w:val="00545153"/>
    <w:rsid w:val="00552837"/>
    <w:rsid w:val="00552BFC"/>
    <w:rsid w:val="005608B4"/>
    <w:rsid w:val="00571BC7"/>
    <w:rsid w:val="005728F0"/>
    <w:rsid w:val="005968DB"/>
    <w:rsid w:val="005B69DC"/>
    <w:rsid w:val="005C11D6"/>
    <w:rsid w:val="005C383A"/>
    <w:rsid w:val="005D1209"/>
    <w:rsid w:val="005D5CD4"/>
    <w:rsid w:val="005D6EA5"/>
    <w:rsid w:val="005D7AEC"/>
    <w:rsid w:val="005D7D40"/>
    <w:rsid w:val="005E3C87"/>
    <w:rsid w:val="005F6F0F"/>
    <w:rsid w:val="005F74A0"/>
    <w:rsid w:val="00613E26"/>
    <w:rsid w:val="00640719"/>
    <w:rsid w:val="006436F6"/>
    <w:rsid w:val="006768A5"/>
    <w:rsid w:val="00676E99"/>
    <w:rsid w:val="006804B6"/>
    <w:rsid w:val="00695A7A"/>
    <w:rsid w:val="006A068C"/>
    <w:rsid w:val="006B7C2E"/>
    <w:rsid w:val="006D4B07"/>
    <w:rsid w:val="007006B8"/>
    <w:rsid w:val="007061A5"/>
    <w:rsid w:val="00707AE9"/>
    <w:rsid w:val="00736F1F"/>
    <w:rsid w:val="00746FAE"/>
    <w:rsid w:val="007509FD"/>
    <w:rsid w:val="0075185D"/>
    <w:rsid w:val="00756088"/>
    <w:rsid w:val="00783760"/>
    <w:rsid w:val="007916FA"/>
    <w:rsid w:val="007A23C6"/>
    <w:rsid w:val="007D3827"/>
    <w:rsid w:val="007E64D2"/>
    <w:rsid w:val="007F4E7E"/>
    <w:rsid w:val="0081132B"/>
    <w:rsid w:val="00814A53"/>
    <w:rsid w:val="00831200"/>
    <w:rsid w:val="0084416F"/>
    <w:rsid w:val="00856B18"/>
    <w:rsid w:val="00880657"/>
    <w:rsid w:val="00881672"/>
    <w:rsid w:val="00891D52"/>
    <w:rsid w:val="008920CA"/>
    <w:rsid w:val="008929E9"/>
    <w:rsid w:val="00893A4B"/>
    <w:rsid w:val="008A08DC"/>
    <w:rsid w:val="008A2646"/>
    <w:rsid w:val="008A7807"/>
    <w:rsid w:val="008C153A"/>
    <w:rsid w:val="008C2C70"/>
    <w:rsid w:val="008D37D4"/>
    <w:rsid w:val="008D3957"/>
    <w:rsid w:val="008E1E75"/>
    <w:rsid w:val="00903A37"/>
    <w:rsid w:val="0092759F"/>
    <w:rsid w:val="00927C1E"/>
    <w:rsid w:val="00932DB3"/>
    <w:rsid w:val="00934648"/>
    <w:rsid w:val="009479B4"/>
    <w:rsid w:val="00947FF0"/>
    <w:rsid w:val="00956913"/>
    <w:rsid w:val="00994369"/>
    <w:rsid w:val="009A0C5D"/>
    <w:rsid w:val="009A2E0F"/>
    <w:rsid w:val="009A4AEB"/>
    <w:rsid w:val="009A643B"/>
    <w:rsid w:val="009A683B"/>
    <w:rsid w:val="009A6F6B"/>
    <w:rsid w:val="009B03C2"/>
    <w:rsid w:val="009B7D8C"/>
    <w:rsid w:val="009C30C4"/>
    <w:rsid w:val="009C796E"/>
    <w:rsid w:val="009E33B3"/>
    <w:rsid w:val="009F5418"/>
    <w:rsid w:val="00A1364E"/>
    <w:rsid w:val="00A20149"/>
    <w:rsid w:val="00A20498"/>
    <w:rsid w:val="00A223A2"/>
    <w:rsid w:val="00A403EE"/>
    <w:rsid w:val="00A44B9C"/>
    <w:rsid w:val="00A52042"/>
    <w:rsid w:val="00A53F04"/>
    <w:rsid w:val="00A6248A"/>
    <w:rsid w:val="00A70AFB"/>
    <w:rsid w:val="00A82C5F"/>
    <w:rsid w:val="00A961D6"/>
    <w:rsid w:val="00A9745E"/>
    <w:rsid w:val="00AA1077"/>
    <w:rsid w:val="00AA613A"/>
    <w:rsid w:val="00AC2CC4"/>
    <w:rsid w:val="00AD543D"/>
    <w:rsid w:val="00B05AFC"/>
    <w:rsid w:val="00B20367"/>
    <w:rsid w:val="00B2232A"/>
    <w:rsid w:val="00B22CF3"/>
    <w:rsid w:val="00B33CCA"/>
    <w:rsid w:val="00B55A83"/>
    <w:rsid w:val="00B63B99"/>
    <w:rsid w:val="00B70D72"/>
    <w:rsid w:val="00B74154"/>
    <w:rsid w:val="00B82DD4"/>
    <w:rsid w:val="00B83446"/>
    <w:rsid w:val="00BB1DC4"/>
    <w:rsid w:val="00BD2E20"/>
    <w:rsid w:val="00BD3B50"/>
    <w:rsid w:val="00BF2A45"/>
    <w:rsid w:val="00C15A6E"/>
    <w:rsid w:val="00C16D4B"/>
    <w:rsid w:val="00C22F9E"/>
    <w:rsid w:val="00C232E1"/>
    <w:rsid w:val="00C35EBF"/>
    <w:rsid w:val="00C44880"/>
    <w:rsid w:val="00C4630C"/>
    <w:rsid w:val="00C53A83"/>
    <w:rsid w:val="00C53ED0"/>
    <w:rsid w:val="00C63B9F"/>
    <w:rsid w:val="00C66779"/>
    <w:rsid w:val="00C7294E"/>
    <w:rsid w:val="00C9204F"/>
    <w:rsid w:val="00C92662"/>
    <w:rsid w:val="00C96AE9"/>
    <w:rsid w:val="00CB1AC0"/>
    <w:rsid w:val="00CB367F"/>
    <w:rsid w:val="00CB3CAB"/>
    <w:rsid w:val="00CC09E8"/>
    <w:rsid w:val="00CC1404"/>
    <w:rsid w:val="00CC171A"/>
    <w:rsid w:val="00CC2264"/>
    <w:rsid w:val="00CC2546"/>
    <w:rsid w:val="00CC26DC"/>
    <w:rsid w:val="00CD4C75"/>
    <w:rsid w:val="00CE19F5"/>
    <w:rsid w:val="00CF3799"/>
    <w:rsid w:val="00CF67BC"/>
    <w:rsid w:val="00D16018"/>
    <w:rsid w:val="00D17864"/>
    <w:rsid w:val="00D2697F"/>
    <w:rsid w:val="00D550D3"/>
    <w:rsid w:val="00D5563E"/>
    <w:rsid w:val="00D65B6D"/>
    <w:rsid w:val="00D7739E"/>
    <w:rsid w:val="00D8467D"/>
    <w:rsid w:val="00D8473A"/>
    <w:rsid w:val="00D91EE0"/>
    <w:rsid w:val="00DA7780"/>
    <w:rsid w:val="00DB3EDB"/>
    <w:rsid w:val="00DC5786"/>
    <w:rsid w:val="00DC62FB"/>
    <w:rsid w:val="00DC730D"/>
    <w:rsid w:val="00DD20A2"/>
    <w:rsid w:val="00DE6D8C"/>
    <w:rsid w:val="00E106FB"/>
    <w:rsid w:val="00E1578C"/>
    <w:rsid w:val="00E21835"/>
    <w:rsid w:val="00E30C0F"/>
    <w:rsid w:val="00E40309"/>
    <w:rsid w:val="00E40F7D"/>
    <w:rsid w:val="00E559AD"/>
    <w:rsid w:val="00E96C17"/>
    <w:rsid w:val="00EB28B8"/>
    <w:rsid w:val="00EC1390"/>
    <w:rsid w:val="00EE1CBD"/>
    <w:rsid w:val="00EE2891"/>
    <w:rsid w:val="00EE3F1B"/>
    <w:rsid w:val="00EF3D2E"/>
    <w:rsid w:val="00F124F2"/>
    <w:rsid w:val="00F1639D"/>
    <w:rsid w:val="00F26DD7"/>
    <w:rsid w:val="00F45F8C"/>
    <w:rsid w:val="00F97392"/>
    <w:rsid w:val="00FA074D"/>
    <w:rsid w:val="00FA4E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77E452"/>
  <w14:defaultImageDpi w14:val="300"/>
  <w15:chartTrackingRefBased/>
  <w15:docId w15:val="{AD21983E-F632-1249-A3AA-15A67E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color w:val="000000"/>
      <w:sz w:val="18"/>
      <w:lang w:val="en-GB"/>
    </w:rPr>
  </w:style>
  <w:style w:type="paragraph" w:styleId="Heading3">
    <w:name w:val="heading 3"/>
    <w:basedOn w:val="Normal"/>
    <w:next w:val="Normal"/>
    <w:qFormat/>
    <w:rsid w:val="001C3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CE39A2"/>
    <w:pPr>
      <w:keepNext/>
      <w:ind w:left="-142"/>
      <w:outlineLvl w:val="8"/>
    </w:pPr>
    <w:rPr>
      <w:rFonts w:ascii="Lucida Sans Unicode" w:hAnsi="Lucida Sans Unicode"/>
      <w:b/>
      <w:color w:val="615B52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Pr>
      <w:sz w:val="20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4"/>
      <w:jc w:val="both"/>
    </w:pPr>
    <w:rPr>
      <w:sz w:val="16"/>
    </w:rPr>
  </w:style>
  <w:style w:type="paragraph" w:styleId="BodyText">
    <w:name w:val="Body Text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i/>
      <w:sz w:val="22"/>
    </w:rPr>
  </w:style>
  <w:style w:type="paragraph" w:styleId="BodyText2">
    <w:name w:val="Body Text 2"/>
    <w:basedOn w:val="Normal"/>
    <w:pPr>
      <w:jc w:val="center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16"/>
    </w:rPr>
  </w:style>
  <w:style w:type="paragraph" w:styleId="BodyTextIndent2">
    <w:name w:val="Body Text Indent 2"/>
    <w:basedOn w:val="Normal"/>
    <w:pPr>
      <w:ind w:left="284"/>
      <w:jc w:val="both"/>
    </w:pPr>
    <w:rPr>
      <w:sz w:val="16"/>
    </w:rPr>
  </w:style>
  <w:style w:type="paragraph" w:styleId="BodyTextIndent3">
    <w:name w:val="Body Text Indent 3"/>
    <w:basedOn w:val="Normal"/>
    <w:pPr>
      <w:ind w:left="284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2A1ED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l-NL"/>
    </w:rPr>
  </w:style>
  <w:style w:type="character" w:styleId="Strong">
    <w:name w:val="Strong"/>
    <w:qFormat/>
    <w:rsid w:val="00F626A7"/>
    <w:rPr>
      <w:b/>
      <w:bCs/>
    </w:rPr>
  </w:style>
  <w:style w:type="paragraph" w:customStyle="1" w:styleId="Opmaakprofiel1">
    <w:name w:val="Opmaakprofiel1"/>
    <w:basedOn w:val="Normal"/>
    <w:rsid w:val="00F626A7"/>
    <w:pPr>
      <w:ind w:left="284"/>
    </w:pPr>
    <w:rPr>
      <w:b/>
      <w:i/>
      <w:szCs w:val="22"/>
      <w:lang w:val="en-GB"/>
    </w:rPr>
  </w:style>
  <w:style w:type="table" w:styleId="TableGrid">
    <w:name w:val="Table Grid"/>
    <w:basedOn w:val="TableNormal"/>
    <w:rsid w:val="00063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88247C"/>
    <w:rPr>
      <w:szCs w:val="24"/>
    </w:rPr>
  </w:style>
  <w:style w:type="character" w:customStyle="1" w:styleId="FootnoteTextChar">
    <w:name w:val="Footnote Text Char"/>
    <w:link w:val="FootnoteText"/>
    <w:rsid w:val="0088247C"/>
    <w:rPr>
      <w:sz w:val="24"/>
      <w:szCs w:val="24"/>
      <w:lang w:val="nl-NL"/>
    </w:rPr>
  </w:style>
  <w:style w:type="character" w:styleId="PageNumber">
    <w:name w:val="page number"/>
    <w:basedOn w:val="DefaultParagraphFont"/>
    <w:rsid w:val="00BC4942"/>
  </w:style>
  <w:style w:type="character" w:styleId="Emphasis">
    <w:name w:val="Emphasis"/>
    <w:uiPriority w:val="20"/>
    <w:qFormat/>
    <w:rsid w:val="00471494"/>
    <w:rPr>
      <w:i/>
    </w:rPr>
  </w:style>
  <w:style w:type="paragraph" w:styleId="BalloonText">
    <w:name w:val="Balloon Text"/>
    <w:basedOn w:val="Normal"/>
    <w:semiHidden/>
    <w:rsid w:val="00096044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3D0C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0C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3D0C7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45074B"/>
    <w:pPr>
      <w:ind w:left="720"/>
      <w:contextualSpacing/>
    </w:pPr>
    <w:rPr>
      <w:rFonts w:ascii="Cambria" w:eastAsia="Cambria" w:hAnsi="Cambria"/>
      <w:szCs w:val="24"/>
      <w:lang w:val="en-US"/>
    </w:rPr>
  </w:style>
  <w:style w:type="character" w:styleId="UnresolvedMention">
    <w:name w:val="Unresolved Mention"/>
    <w:uiPriority w:val="47"/>
    <w:rsid w:val="00DC62FB"/>
    <w:rPr>
      <w:color w:val="808080"/>
      <w:shd w:val="clear" w:color="auto" w:fill="E6E6E6"/>
    </w:rPr>
  </w:style>
  <w:style w:type="character" w:styleId="FollowedHyperlink">
    <w:name w:val="FollowedHyperlink"/>
    <w:rsid w:val="00DC62F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E96C17"/>
    <w:pPr>
      <w:ind w:left="720"/>
    </w:pPr>
  </w:style>
  <w:style w:type="character" w:customStyle="1" w:styleId="CommentTextChar">
    <w:name w:val="Comment Text Char"/>
    <w:link w:val="CommentText"/>
    <w:rsid w:val="00343FC0"/>
    <w:rPr>
      <w:lang w:val="nl-NL"/>
    </w:rPr>
  </w:style>
  <w:style w:type="paragraph" w:customStyle="1" w:styleId="DocData">
    <w:name w:val="DocData"/>
    <w:basedOn w:val="Normal"/>
    <w:uiPriority w:val="99"/>
    <w:semiHidden/>
    <w:qFormat/>
    <w:rsid w:val="00B33CCA"/>
    <w:pPr>
      <w:suppressAutoHyphens/>
      <w:spacing w:line="260" w:lineRule="atLeast"/>
    </w:pPr>
    <w:rPr>
      <w:rFonts w:asciiTheme="minorHAnsi" w:eastAsia="Times New Roman" w:hAnsiTheme="minorHAnsi"/>
      <w:noProof/>
      <w:sz w:val="18"/>
      <w:szCs w:val="24"/>
      <w:lang w:val="nl-BE"/>
    </w:rPr>
  </w:style>
  <w:style w:type="character" w:customStyle="1" w:styleId="apple-converted-space">
    <w:name w:val="apple-converted-space"/>
    <w:basedOn w:val="DefaultParagraphFont"/>
    <w:rsid w:val="00B33CCA"/>
  </w:style>
  <w:style w:type="paragraph" w:styleId="Revision">
    <w:name w:val="Revision"/>
    <w:hidden/>
    <w:unhideWhenUsed/>
    <w:rsid w:val="008C153A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E3E57-A549-6C4A-9490-50E60E30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on International Legal Cooperation (PILC)</vt:lpstr>
    </vt:vector>
  </TitlesOfParts>
  <Company>VUB-IES</Company>
  <LinksUpToDate>false</LinksUpToDate>
  <CharactersWithSpaces>9266</CharactersWithSpaces>
  <SharedDoc>false</SharedDoc>
  <HLinks>
    <vt:vector size="18" baseType="variant"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mailto:euromasteries.be</vt:lpwstr>
      </vt:variant>
      <vt:variant>
        <vt:lpwstr/>
      </vt:variant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https://aanmelden.cumulus.vub.ac.be/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http://www.euromasterinbrussels.eu/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on International Legal Cooperation (PILC)</dc:title>
  <dc:subject/>
  <dc:creator>Anthony Antoine</dc:creator>
  <cp:keywords/>
  <dc:description/>
  <cp:lastModifiedBy>LOOZEN Jean-Paul</cp:lastModifiedBy>
  <cp:revision>4</cp:revision>
  <cp:lastPrinted>2021-09-30T21:42:00Z</cp:lastPrinted>
  <dcterms:created xsi:type="dcterms:W3CDTF">2024-12-03T08:08:00Z</dcterms:created>
  <dcterms:modified xsi:type="dcterms:W3CDTF">2024-12-03T08:15:00Z</dcterms:modified>
</cp:coreProperties>
</file>